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BC" w:rsidRPr="00905186" w:rsidRDefault="00DC37BC" w:rsidP="00DC37BC">
      <w:pPr>
        <w:pStyle w:val="1"/>
        <w:spacing w:beforeLines="100" w:line="280" w:lineRule="exact"/>
        <w:jc w:val="left"/>
        <w:rPr>
          <w:rFonts w:ascii="標楷體" w:hAnsi="標楷體"/>
          <w:sz w:val="32"/>
          <w:szCs w:val="32"/>
        </w:rPr>
      </w:pPr>
      <w:bookmarkStart w:id="0" w:name="_Toc267659758"/>
      <w:r>
        <w:rPr>
          <w:rFonts w:hint="eastAsia"/>
          <w:sz w:val="32"/>
          <w:szCs w:val="32"/>
        </w:rPr>
        <w:t>99</w:t>
      </w:r>
      <w:r>
        <w:rPr>
          <w:rFonts w:hint="eastAsia"/>
          <w:sz w:val="32"/>
          <w:szCs w:val="32"/>
        </w:rPr>
        <w:t>學年度</w:t>
      </w:r>
      <w:r w:rsidRPr="00905186">
        <w:rPr>
          <w:sz w:val="32"/>
          <w:szCs w:val="32"/>
        </w:rPr>
        <w:t>教育學系『課程與教學組』碩士班課程科目表</w:t>
      </w:r>
      <w:bookmarkEnd w:id="0"/>
      <w:r w:rsidRPr="00905186">
        <w:rPr>
          <w:rFonts w:ascii="標楷體" w:hAnsi="標楷體" w:hint="eastAsia"/>
          <w:sz w:val="32"/>
          <w:szCs w:val="32"/>
        </w:rPr>
        <w:t xml:space="preserve"> </w:t>
      </w:r>
    </w:p>
    <w:p w:rsidR="00DC37BC" w:rsidRPr="00905186" w:rsidRDefault="00DC37BC" w:rsidP="00DC37BC">
      <w:pPr>
        <w:spacing w:beforeLines="50" w:line="0" w:lineRule="atLeast"/>
        <w:ind w:left="284"/>
        <w:rPr>
          <w:rFonts w:hint="eastAsia"/>
          <w:bCs/>
          <w:sz w:val="20"/>
        </w:rPr>
      </w:pPr>
      <w:r w:rsidRPr="00905186">
        <w:rPr>
          <w:rFonts w:hAnsi="標楷體" w:hint="eastAsia"/>
          <w:bCs/>
          <w:sz w:val="20"/>
        </w:rPr>
        <w:t>說明</w:t>
      </w:r>
    </w:p>
    <w:p w:rsidR="00DC37BC" w:rsidRPr="00905186" w:rsidRDefault="00DC37BC" w:rsidP="00DB5FB8">
      <w:pPr>
        <w:numPr>
          <w:ilvl w:val="0"/>
          <w:numId w:val="1"/>
        </w:numPr>
        <w:spacing w:line="0" w:lineRule="atLeast"/>
        <w:rPr>
          <w:bCs/>
          <w:sz w:val="20"/>
        </w:rPr>
      </w:pPr>
      <w:r w:rsidRPr="00905186">
        <w:rPr>
          <w:rFonts w:hAnsi="標楷體"/>
          <w:bCs/>
          <w:sz w:val="20"/>
        </w:rPr>
        <w:t>共同必修：</w:t>
      </w:r>
      <w:r w:rsidRPr="00905186">
        <w:rPr>
          <w:bCs/>
          <w:sz w:val="20"/>
        </w:rPr>
        <w:t>6</w:t>
      </w:r>
      <w:r w:rsidRPr="00905186">
        <w:rPr>
          <w:rFonts w:hAnsi="標楷體"/>
          <w:bCs/>
          <w:sz w:val="20"/>
        </w:rPr>
        <w:t>學分</w:t>
      </w:r>
    </w:p>
    <w:p w:rsidR="00DC37BC" w:rsidRPr="00905186" w:rsidRDefault="00DC37BC" w:rsidP="00DB5FB8">
      <w:pPr>
        <w:numPr>
          <w:ilvl w:val="0"/>
          <w:numId w:val="1"/>
        </w:numPr>
        <w:spacing w:line="0" w:lineRule="atLeast"/>
        <w:rPr>
          <w:sz w:val="20"/>
        </w:rPr>
      </w:pPr>
      <w:r w:rsidRPr="00905186">
        <w:rPr>
          <w:rFonts w:hAnsi="標楷體"/>
          <w:sz w:val="20"/>
        </w:rPr>
        <w:t>共同必選：</w:t>
      </w:r>
      <w:r w:rsidRPr="00905186">
        <w:rPr>
          <w:sz w:val="20"/>
        </w:rPr>
        <w:t>2</w:t>
      </w:r>
      <w:r w:rsidRPr="00905186">
        <w:rPr>
          <w:rFonts w:hAnsi="標楷體"/>
          <w:sz w:val="20"/>
        </w:rPr>
        <w:t>學分</w:t>
      </w:r>
    </w:p>
    <w:p w:rsidR="00DC37BC" w:rsidRPr="00905186" w:rsidRDefault="00DC37BC" w:rsidP="00DB5FB8">
      <w:pPr>
        <w:numPr>
          <w:ilvl w:val="0"/>
          <w:numId w:val="1"/>
        </w:numPr>
        <w:spacing w:line="0" w:lineRule="atLeast"/>
        <w:rPr>
          <w:sz w:val="20"/>
        </w:rPr>
      </w:pPr>
      <w:r w:rsidRPr="00905186">
        <w:rPr>
          <w:rFonts w:hAnsi="標楷體"/>
          <w:sz w:val="20"/>
        </w:rPr>
        <w:t>組內必修：</w:t>
      </w:r>
      <w:r w:rsidRPr="00905186">
        <w:rPr>
          <w:sz w:val="20"/>
        </w:rPr>
        <w:t>6</w:t>
      </w:r>
      <w:r w:rsidRPr="00905186">
        <w:rPr>
          <w:rFonts w:hAnsi="標楷體"/>
          <w:sz w:val="20"/>
        </w:rPr>
        <w:t>學分</w:t>
      </w:r>
    </w:p>
    <w:p w:rsidR="00DC37BC" w:rsidRPr="00905186" w:rsidRDefault="00DC37BC" w:rsidP="00DB5FB8">
      <w:pPr>
        <w:numPr>
          <w:ilvl w:val="0"/>
          <w:numId w:val="1"/>
        </w:numPr>
        <w:spacing w:line="0" w:lineRule="atLeast"/>
        <w:rPr>
          <w:sz w:val="20"/>
        </w:rPr>
      </w:pPr>
      <w:r w:rsidRPr="00905186">
        <w:rPr>
          <w:rFonts w:hAnsi="標楷體"/>
          <w:sz w:val="20"/>
        </w:rPr>
        <w:t>組內選修：最少</w:t>
      </w:r>
      <w:r w:rsidRPr="00905186">
        <w:rPr>
          <w:sz w:val="20"/>
        </w:rPr>
        <w:t>12</w:t>
      </w:r>
      <w:r w:rsidRPr="00905186">
        <w:rPr>
          <w:rFonts w:hAnsi="標楷體"/>
          <w:sz w:val="20"/>
        </w:rPr>
        <w:t>學分</w:t>
      </w:r>
    </w:p>
    <w:p w:rsidR="00DC37BC" w:rsidRPr="00905186" w:rsidRDefault="00DC37BC" w:rsidP="00DB5FB8">
      <w:pPr>
        <w:numPr>
          <w:ilvl w:val="0"/>
          <w:numId w:val="1"/>
        </w:numPr>
        <w:spacing w:line="0" w:lineRule="atLeast"/>
        <w:rPr>
          <w:sz w:val="20"/>
        </w:rPr>
      </w:pPr>
      <w:r w:rsidRPr="00905186">
        <w:rPr>
          <w:rFonts w:hAnsi="標楷體"/>
          <w:sz w:val="20"/>
        </w:rPr>
        <w:t>自由選修：</w:t>
      </w:r>
      <w:r w:rsidRPr="00905186">
        <w:rPr>
          <w:sz w:val="20"/>
        </w:rPr>
        <w:t>6</w:t>
      </w:r>
      <w:r w:rsidRPr="00905186">
        <w:rPr>
          <w:rFonts w:hAnsi="標楷體"/>
          <w:sz w:val="20"/>
        </w:rPr>
        <w:t>學分（可選修「自由選修課程」，亦可選修「組內」或跨組、跨所之課程）。</w:t>
      </w:r>
    </w:p>
    <w:p w:rsidR="00DC37BC" w:rsidRPr="00905186" w:rsidRDefault="00DC37BC" w:rsidP="00DB5FB8">
      <w:pPr>
        <w:numPr>
          <w:ilvl w:val="0"/>
          <w:numId w:val="1"/>
        </w:numPr>
        <w:spacing w:line="0" w:lineRule="atLeast"/>
        <w:rPr>
          <w:sz w:val="20"/>
        </w:rPr>
      </w:pPr>
      <w:proofErr w:type="gramStart"/>
      <w:r w:rsidRPr="00905186">
        <w:rPr>
          <w:rFonts w:hAnsi="標楷體"/>
          <w:sz w:val="20"/>
        </w:rPr>
        <w:t>碩博合</w:t>
      </w:r>
      <w:proofErr w:type="gramEnd"/>
      <w:r w:rsidRPr="00905186">
        <w:rPr>
          <w:rFonts w:hAnsi="標楷體"/>
          <w:sz w:val="20"/>
        </w:rPr>
        <w:t>開的課程，其成績</w:t>
      </w:r>
      <w:proofErr w:type="gramStart"/>
      <w:r w:rsidRPr="00905186">
        <w:rPr>
          <w:rFonts w:hAnsi="標楷體"/>
          <w:sz w:val="20"/>
        </w:rPr>
        <w:t>係依碩</w:t>
      </w:r>
      <w:proofErr w:type="gramEnd"/>
      <w:r w:rsidRPr="00905186">
        <w:rPr>
          <w:rFonts w:hAnsi="標楷體"/>
          <w:sz w:val="20"/>
        </w:rPr>
        <w:t>、博層級分別評量。</w:t>
      </w:r>
    </w:p>
    <w:p w:rsidR="00DC37BC" w:rsidRPr="00905186" w:rsidRDefault="00DC37BC" w:rsidP="00DB5FB8">
      <w:pPr>
        <w:numPr>
          <w:ilvl w:val="0"/>
          <w:numId w:val="1"/>
        </w:numPr>
        <w:spacing w:line="0" w:lineRule="atLeast"/>
        <w:rPr>
          <w:sz w:val="20"/>
        </w:rPr>
      </w:pPr>
      <w:proofErr w:type="gramStart"/>
      <w:r w:rsidRPr="00905186">
        <w:rPr>
          <w:rFonts w:hAnsi="標楷體"/>
          <w:sz w:val="20"/>
        </w:rPr>
        <w:t>選修碩博合</w:t>
      </w:r>
      <w:proofErr w:type="gramEnd"/>
      <w:r w:rsidRPr="00905186">
        <w:rPr>
          <w:rFonts w:hAnsi="標楷體"/>
          <w:sz w:val="20"/>
        </w:rPr>
        <w:t>開課程不得超過</w:t>
      </w:r>
      <w:r w:rsidRPr="00905186">
        <w:rPr>
          <w:sz w:val="20"/>
        </w:rPr>
        <w:t>9</w:t>
      </w:r>
      <w:r w:rsidRPr="00905186">
        <w:rPr>
          <w:rFonts w:hAnsi="標楷體"/>
          <w:sz w:val="20"/>
        </w:rPr>
        <w:t>學分</w:t>
      </w:r>
    </w:p>
    <w:p w:rsidR="00DC37BC" w:rsidRPr="00905186" w:rsidRDefault="00DC37BC" w:rsidP="00DC37BC">
      <w:pPr>
        <w:autoSpaceDE w:val="0"/>
        <w:autoSpaceDN w:val="0"/>
        <w:spacing w:line="0" w:lineRule="atLeast"/>
        <w:textAlignment w:val="bottom"/>
        <w:rPr>
          <w:sz w:val="22"/>
          <w:szCs w:val="22"/>
        </w:rPr>
      </w:pPr>
      <w:r w:rsidRPr="00905186">
        <w:rPr>
          <w:rFonts w:hAnsi="標楷體"/>
          <w:sz w:val="22"/>
          <w:szCs w:val="22"/>
        </w:rPr>
        <w:t>共同必修</w:t>
      </w:r>
      <w:r w:rsidRPr="00905186">
        <w:rPr>
          <w:sz w:val="22"/>
          <w:szCs w:val="22"/>
        </w:rPr>
        <w:t>6</w:t>
      </w:r>
      <w:r w:rsidRPr="00905186">
        <w:rPr>
          <w:rFonts w:hAnsi="標楷體"/>
          <w:sz w:val="22"/>
          <w:szCs w:val="22"/>
        </w:rPr>
        <w:t>學分（二組合開）</w:t>
      </w:r>
    </w:p>
    <w:p w:rsidR="00DC37BC" w:rsidRDefault="00DC37BC" w:rsidP="00DC37BC">
      <w:pPr>
        <w:autoSpaceDE w:val="0"/>
        <w:autoSpaceDN w:val="0"/>
        <w:spacing w:line="0" w:lineRule="atLeast"/>
        <w:textAlignment w:val="bottom"/>
        <w:rPr>
          <w:rFonts w:hAnsi="標楷體" w:hint="eastAsia"/>
          <w:sz w:val="22"/>
          <w:szCs w:val="22"/>
        </w:rPr>
      </w:pPr>
    </w:p>
    <w:p w:rsidR="00DC37BC" w:rsidRDefault="00DC37BC" w:rsidP="00DC37BC">
      <w:pPr>
        <w:autoSpaceDE w:val="0"/>
        <w:autoSpaceDN w:val="0"/>
        <w:spacing w:line="0" w:lineRule="atLeast"/>
        <w:textAlignment w:val="bottom"/>
        <w:rPr>
          <w:rFonts w:hAnsi="標楷體" w:hint="eastAsia"/>
          <w:sz w:val="22"/>
          <w:szCs w:val="22"/>
        </w:rPr>
      </w:pPr>
    </w:p>
    <w:tbl>
      <w:tblPr>
        <w:tblpPr w:leftFromText="180" w:rightFromText="180" w:vertAnchor="page" w:horzAnchor="margin" w:tblpXSpec="center" w:tblpY="4045"/>
        <w:tblW w:w="9968" w:type="dxa"/>
        <w:tblCellMar>
          <w:left w:w="28" w:type="dxa"/>
          <w:right w:w="28" w:type="dxa"/>
        </w:tblCellMar>
        <w:tblLook w:val="0000"/>
      </w:tblPr>
      <w:tblGrid>
        <w:gridCol w:w="666"/>
        <w:gridCol w:w="5037"/>
        <w:gridCol w:w="303"/>
        <w:gridCol w:w="295"/>
        <w:gridCol w:w="305"/>
        <w:gridCol w:w="587"/>
        <w:gridCol w:w="578"/>
        <w:gridCol w:w="603"/>
        <w:gridCol w:w="497"/>
        <w:gridCol w:w="6"/>
        <w:gridCol w:w="1091"/>
      </w:tblGrid>
      <w:tr w:rsidR="00DC37BC" w:rsidRPr="00905186" w:rsidTr="00DC37BC">
        <w:trPr>
          <w:cantSplit/>
          <w:trHeight w:val="285"/>
          <w:tblHeader/>
        </w:trPr>
        <w:tc>
          <w:tcPr>
            <w:tcW w:w="66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5037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spacing w:beforeLines="20" w:afterLines="20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0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295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05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587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DC37BC">
        <w:trPr>
          <w:cantSplit/>
          <w:trHeight w:val="451"/>
          <w:tblHeader/>
        </w:trPr>
        <w:tc>
          <w:tcPr>
            <w:tcW w:w="66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spacing w:beforeLines="20" w:afterLines="20"/>
              <w:rPr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</w:tr>
      <w:tr w:rsidR="00DC37BC" w:rsidRPr="00905186" w:rsidTr="00DC37BC">
        <w:trPr>
          <w:cantSplit/>
          <w:trHeight w:val="686"/>
        </w:trPr>
        <w:tc>
          <w:tcPr>
            <w:tcW w:w="666" w:type="dxa"/>
            <w:vMerge w:val="restart"/>
            <w:tcBorders>
              <w:top w:val="nil"/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DC37BC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共同必修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論文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不列入畢業</w:t>
            </w:r>
            <w:r w:rsidRPr="00905186">
              <w:rPr>
                <w:sz w:val="22"/>
                <w:szCs w:val="22"/>
              </w:rPr>
              <w:t>32</w:t>
            </w:r>
            <w:r w:rsidRPr="00905186">
              <w:rPr>
                <w:rFonts w:hAnsi="標楷體"/>
                <w:sz w:val="22"/>
                <w:szCs w:val="22"/>
              </w:rPr>
              <w:t>學分</w:t>
            </w:r>
          </w:p>
        </w:tc>
      </w:tr>
      <w:tr w:rsidR="00DC37BC" w:rsidRPr="00905186" w:rsidTr="00DC37BC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DC37BC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EDUC6100 </w:t>
            </w:r>
            <w:r w:rsidRPr="00905186">
              <w:rPr>
                <w:rFonts w:hAnsi="標楷體"/>
                <w:sz w:val="22"/>
                <w:szCs w:val="22"/>
              </w:rPr>
              <w:t>量的研究法</w:t>
            </w:r>
          </w:p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Quantitative Research Methods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pacing w:val="-20"/>
                <w:sz w:val="22"/>
                <w:szCs w:val="22"/>
              </w:rPr>
            </w:pP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DC37BC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DC37BC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EDUC6110 </w:t>
            </w:r>
            <w:r w:rsidRPr="00905186">
              <w:rPr>
                <w:rFonts w:hAnsi="標楷體"/>
                <w:sz w:val="22"/>
                <w:szCs w:val="22"/>
              </w:rPr>
              <w:t>質的研究法</w:t>
            </w:r>
          </w:p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Qualitative Research Methods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pacing w:val="-2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textAlignment w:val="bottom"/>
              <w:rPr>
                <w:sz w:val="22"/>
                <w:szCs w:val="22"/>
              </w:rPr>
            </w:pPr>
          </w:p>
        </w:tc>
      </w:tr>
    </w:tbl>
    <w:p w:rsidR="00DC37BC" w:rsidRPr="00905186" w:rsidRDefault="00DC37BC" w:rsidP="00DC37BC">
      <w:pPr>
        <w:autoSpaceDE w:val="0"/>
        <w:autoSpaceDN w:val="0"/>
        <w:spacing w:line="0" w:lineRule="atLeast"/>
        <w:textAlignment w:val="bottom"/>
        <w:rPr>
          <w:rFonts w:hint="eastAsia"/>
          <w:sz w:val="22"/>
          <w:szCs w:val="22"/>
        </w:rPr>
      </w:pPr>
      <w:r w:rsidRPr="00905186">
        <w:rPr>
          <w:rFonts w:hAnsi="標楷體"/>
          <w:sz w:val="22"/>
          <w:szCs w:val="22"/>
        </w:rPr>
        <w:t>共同必選</w:t>
      </w:r>
      <w:r w:rsidRPr="00905186">
        <w:rPr>
          <w:sz w:val="22"/>
          <w:szCs w:val="22"/>
        </w:rPr>
        <w:t>2</w:t>
      </w:r>
      <w:r w:rsidRPr="00905186">
        <w:rPr>
          <w:rFonts w:hAnsi="標楷體"/>
          <w:sz w:val="22"/>
          <w:szCs w:val="22"/>
        </w:rPr>
        <w:t>學分（二組合開）</w:t>
      </w:r>
    </w:p>
    <w:p w:rsidR="00DC37BC" w:rsidRPr="00905186" w:rsidRDefault="00DC37BC" w:rsidP="00DC37BC">
      <w:pPr>
        <w:autoSpaceDE w:val="0"/>
        <w:autoSpaceDN w:val="0"/>
        <w:spacing w:line="0" w:lineRule="atLeast"/>
        <w:textAlignment w:val="bottom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1221"/>
        <w:tblW w:w="9968" w:type="dxa"/>
        <w:tblCellMar>
          <w:left w:w="28" w:type="dxa"/>
          <w:right w:w="28" w:type="dxa"/>
        </w:tblCellMar>
        <w:tblLook w:val="0000"/>
      </w:tblPr>
      <w:tblGrid>
        <w:gridCol w:w="666"/>
        <w:gridCol w:w="5037"/>
        <w:gridCol w:w="303"/>
        <w:gridCol w:w="295"/>
        <w:gridCol w:w="305"/>
        <w:gridCol w:w="587"/>
        <w:gridCol w:w="578"/>
        <w:gridCol w:w="603"/>
        <w:gridCol w:w="497"/>
        <w:gridCol w:w="6"/>
        <w:gridCol w:w="1091"/>
      </w:tblGrid>
      <w:tr w:rsidR="00DC37BC" w:rsidRPr="00905186" w:rsidTr="008E2821">
        <w:trPr>
          <w:cantSplit/>
          <w:trHeight w:val="285"/>
          <w:tblHeader/>
        </w:trPr>
        <w:tc>
          <w:tcPr>
            <w:tcW w:w="66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5037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beforeLines="20" w:afterLines="20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0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295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05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587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spacing w:beforeLines="20" w:afterLines="20"/>
              <w:rPr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686"/>
        </w:trPr>
        <w:tc>
          <w:tcPr>
            <w:tcW w:w="666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必修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EDUC6200 </w:t>
            </w:r>
            <w:r w:rsidRPr="00905186">
              <w:rPr>
                <w:rFonts w:hAnsi="標楷體"/>
                <w:sz w:val="22"/>
                <w:szCs w:val="22"/>
              </w:rPr>
              <w:t>課程理論研究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Curriculum Theories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60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EDUC6300 </w:t>
            </w:r>
            <w:r w:rsidRPr="00905186">
              <w:rPr>
                <w:rFonts w:hAnsi="標楷體"/>
                <w:sz w:val="22"/>
                <w:szCs w:val="22"/>
              </w:rPr>
              <w:t>教學理論研究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Teaching Theories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710"/>
        </w:trPr>
        <w:tc>
          <w:tcPr>
            <w:tcW w:w="666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60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EDUC6210 </w:t>
            </w:r>
            <w:r w:rsidRPr="00905186">
              <w:rPr>
                <w:rFonts w:hAnsi="標楷體"/>
                <w:sz w:val="22"/>
                <w:szCs w:val="22"/>
              </w:rPr>
              <w:t>課程設計與發展研究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60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Curriculum Planning and Development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60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EDUC7210 </w:t>
            </w:r>
            <w:r w:rsidRPr="00905186">
              <w:rPr>
                <w:rFonts w:hAnsi="標楷體"/>
                <w:sz w:val="22"/>
                <w:szCs w:val="22"/>
              </w:rPr>
              <w:t>潛在課程專題研究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60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Hidden Curriculum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DC37BC" w:rsidRPr="00905186" w:rsidRDefault="00DC37BC" w:rsidP="008E2821">
            <w:pPr>
              <w:pStyle w:val="a3"/>
              <w:snapToGrid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05186">
              <w:rPr>
                <w:rFonts w:ascii="Times New Roman" w:eastAsia="標楷體"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ascii="Times New Roman" w:eastAsia="標楷體" w:hAnsi="標楷體"/>
                <w:sz w:val="22"/>
                <w:szCs w:val="22"/>
              </w:rPr>
              <w:t>博合開</w:t>
            </w:r>
            <w:proofErr w:type="gramEnd"/>
          </w:p>
        </w:tc>
      </w:tr>
    </w:tbl>
    <w:tbl>
      <w:tblPr>
        <w:tblpPr w:leftFromText="180" w:rightFromText="180" w:vertAnchor="page" w:horzAnchor="margin" w:tblpXSpec="center" w:tblpY="8209"/>
        <w:tblW w:w="9968" w:type="dxa"/>
        <w:tblCellMar>
          <w:left w:w="28" w:type="dxa"/>
          <w:right w:w="28" w:type="dxa"/>
        </w:tblCellMar>
        <w:tblLook w:val="0000"/>
      </w:tblPr>
      <w:tblGrid>
        <w:gridCol w:w="666"/>
        <w:gridCol w:w="5013"/>
        <w:gridCol w:w="304"/>
        <w:gridCol w:w="295"/>
        <w:gridCol w:w="305"/>
        <w:gridCol w:w="585"/>
        <w:gridCol w:w="606"/>
        <w:gridCol w:w="601"/>
        <w:gridCol w:w="496"/>
        <w:gridCol w:w="6"/>
        <w:gridCol w:w="1091"/>
      </w:tblGrid>
      <w:tr w:rsidR="00DC37BC" w:rsidRPr="00905186" w:rsidTr="00DC37BC">
        <w:trPr>
          <w:cantSplit/>
          <w:trHeight w:val="285"/>
          <w:tblHeader/>
        </w:trPr>
        <w:tc>
          <w:tcPr>
            <w:tcW w:w="66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501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spacing w:beforeLines="20" w:afterLines="20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04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295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05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585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DC37BC">
        <w:trPr>
          <w:cantSplit/>
          <w:trHeight w:val="451"/>
          <w:tblHeader/>
        </w:trPr>
        <w:tc>
          <w:tcPr>
            <w:tcW w:w="66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spacing w:beforeLines="20" w:afterLines="20"/>
              <w:rPr>
                <w:kern w:val="0"/>
                <w:sz w:val="22"/>
                <w:szCs w:val="22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DC37BC" w:rsidRPr="00905186" w:rsidRDefault="00DC37BC" w:rsidP="00DC37BC">
            <w:pPr>
              <w:rPr>
                <w:kern w:val="0"/>
                <w:sz w:val="22"/>
                <w:szCs w:val="22"/>
              </w:rPr>
            </w:pPr>
          </w:p>
        </w:tc>
      </w:tr>
      <w:tr w:rsidR="00DC37BC" w:rsidRPr="00905186" w:rsidTr="00DC37BC">
        <w:trPr>
          <w:cantSplit/>
          <w:trHeight w:val="686"/>
        </w:trPr>
        <w:tc>
          <w:tcPr>
            <w:tcW w:w="666" w:type="dxa"/>
            <w:vMerge w:val="restart"/>
            <w:tcBorders>
              <w:top w:val="nil"/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DC37BC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共同必選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EDUC6120 </w:t>
            </w:r>
            <w:r w:rsidRPr="00905186">
              <w:rPr>
                <w:rFonts w:hAnsi="標楷體"/>
                <w:sz w:val="22"/>
                <w:szCs w:val="22"/>
              </w:rPr>
              <w:t>教育統計學</w:t>
            </w:r>
          </w:p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Educational Statistics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2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nil"/>
              <w:right w:val="thickThinSmallGap" w:sz="18" w:space="0" w:color="auto"/>
            </w:tcBorders>
            <w:noWrap/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二選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一</w:t>
            </w:r>
            <w:proofErr w:type="gramEnd"/>
          </w:p>
        </w:tc>
      </w:tr>
      <w:tr w:rsidR="00DC37BC" w:rsidRPr="00905186" w:rsidTr="00DC37BC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DC37BC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EDUC6130 </w:t>
            </w:r>
            <w:r w:rsidRPr="00905186">
              <w:rPr>
                <w:rFonts w:hAnsi="標楷體"/>
                <w:sz w:val="22"/>
                <w:szCs w:val="22"/>
              </w:rPr>
              <w:t>教育學方法論</w:t>
            </w:r>
          </w:p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Methodology of Educational Research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2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left w:val="nil"/>
              <w:bottom w:val="thinThickSmallGap" w:sz="2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DC37BC">
            <w:pPr>
              <w:autoSpaceDE w:val="0"/>
              <w:autoSpaceDN w:val="0"/>
              <w:spacing w:before="40" w:after="40" w:line="0" w:lineRule="atLeast"/>
              <w:textAlignment w:val="bottom"/>
              <w:rPr>
                <w:sz w:val="22"/>
                <w:szCs w:val="22"/>
              </w:rPr>
            </w:pPr>
          </w:p>
        </w:tc>
      </w:tr>
    </w:tbl>
    <w:p w:rsidR="00DC37BC" w:rsidRDefault="00DC37BC" w:rsidP="00DC37BC">
      <w:pPr>
        <w:autoSpaceDE w:val="0"/>
        <w:autoSpaceDN w:val="0"/>
        <w:spacing w:line="0" w:lineRule="atLeast"/>
        <w:textAlignment w:val="bottom"/>
        <w:rPr>
          <w:rFonts w:hint="eastAsia"/>
          <w:sz w:val="22"/>
          <w:szCs w:val="22"/>
        </w:rPr>
      </w:pPr>
    </w:p>
    <w:p w:rsidR="00DC37BC" w:rsidRPr="00905186" w:rsidRDefault="00DC37BC" w:rsidP="00DC37BC">
      <w:pPr>
        <w:autoSpaceDE w:val="0"/>
        <w:autoSpaceDN w:val="0"/>
        <w:spacing w:line="0" w:lineRule="atLeast"/>
        <w:textAlignment w:val="bottom"/>
        <w:rPr>
          <w:sz w:val="22"/>
          <w:szCs w:val="22"/>
        </w:rPr>
      </w:pPr>
      <w:r w:rsidRPr="00905186">
        <w:rPr>
          <w:rFonts w:hint="eastAsia"/>
          <w:sz w:val="22"/>
          <w:szCs w:val="22"/>
        </w:rPr>
        <w:t>分組課程</w:t>
      </w:r>
    </w:p>
    <w:tbl>
      <w:tblPr>
        <w:tblpPr w:leftFromText="180" w:rightFromText="180" w:vertAnchor="page" w:horzAnchor="margin" w:tblpXSpec="center" w:tblpY="901"/>
        <w:tblW w:w="9968" w:type="dxa"/>
        <w:tblCellMar>
          <w:left w:w="28" w:type="dxa"/>
          <w:right w:w="28" w:type="dxa"/>
        </w:tblCellMar>
        <w:tblLook w:val="0000"/>
      </w:tblPr>
      <w:tblGrid>
        <w:gridCol w:w="666"/>
        <w:gridCol w:w="5029"/>
        <w:gridCol w:w="303"/>
        <w:gridCol w:w="295"/>
        <w:gridCol w:w="305"/>
        <w:gridCol w:w="586"/>
        <w:gridCol w:w="578"/>
        <w:gridCol w:w="603"/>
        <w:gridCol w:w="506"/>
        <w:gridCol w:w="6"/>
        <w:gridCol w:w="1091"/>
      </w:tblGrid>
      <w:tr w:rsidR="00DC37BC" w:rsidRPr="00905186" w:rsidTr="008E2821">
        <w:trPr>
          <w:cantSplit/>
          <w:trHeight w:val="285"/>
          <w:tblHeader/>
        </w:trPr>
        <w:tc>
          <w:tcPr>
            <w:tcW w:w="66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lastRenderedPageBreak/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5029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beforeLines="20" w:afterLines="20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0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295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05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586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spacing w:beforeLines="20" w:afterLines="20"/>
              <w:rPr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686"/>
        </w:trPr>
        <w:tc>
          <w:tcPr>
            <w:tcW w:w="666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選修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60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EDUC7220 </w:t>
            </w:r>
            <w:r w:rsidRPr="00905186">
              <w:rPr>
                <w:rFonts w:hAnsi="標楷體"/>
                <w:sz w:val="22"/>
                <w:szCs w:val="22"/>
              </w:rPr>
              <w:t>課程決定研究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60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Curriculum Decision-Making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pStyle w:val="a3"/>
              <w:snapToGrid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686"/>
        </w:trPr>
        <w:tc>
          <w:tcPr>
            <w:tcW w:w="666" w:type="dxa"/>
            <w:vMerge/>
            <w:tcBorders>
              <w:top w:val="nil"/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EDUC6310 </w:t>
            </w:r>
            <w:r w:rsidRPr="00905186">
              <w:rPr>
                <w:rFonts w:hAnsi="標楷體"/>
                <w:sz w:val="22"/>
                <w:szCs w:val="22"/>
              </w:rPr>
              <w:t>教學設計與發展研究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60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Instructional Design and Development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pStyle w:val="a3"/>
              <w:snapToGrid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686"/>
        </w:trPr>
        <w:tc>
          <w:tcPr>
            <w:tcW w:w="666" w:type="dxa"/>
            <w:vMerge/>
            <w:tcBorders>
              <w:top w:val="nil"/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EDUC6320 </w:t>
            </w:r>
            <w:r w:rsidRPr="00905186">
              <w:rPr>
                <w:rFonts w:hAnsi="標楷體"/>
                <w:sz w:val="22"/>
                <w:szCs w:val="22"/>
              </w:rPr>
              <w:t>教學技巧與策略研究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Study </w:t>
            </w:r>
            <w:r w:rsidRPr="00905186">
              <w:rPr>
                <w:rFonts w:hint="eastAsia"/>
                <w:sz w:val="22"/>
                <w:szCs w:val="22"/>
              </w:rPr>
              <w:t>in</w:t>
            </w:r>
            <w:r w:rsidRPr="00905186">
              <w:rPr>
                <w:sz w:val="22"/>
                <w:szCs w:val="22"/>
              </w:rPr>
              <w:t xml:space="preserve"> Teaching Skills and Strategies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pStyle w:val="a3"/>
              <w:snapToGrid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686"/>
        </w:trPr>
        <w:tc>
          <w:tcPr>
            <w:tcW w:w="666" w:type="dxa"/>
            <w:vMerge/>
            <w:tcBorders>
              <w:top w:val="nil"/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EDUC7300 </w:t>
            </w:r>
            <w:r w:rsidRPr="00905186">
              <w:rPr>
                <w:rFonts w:hAnsi="標楷體"/>
                <w:sz w:val="22"/>
                <w:szCs w:val="22"/>
              </w:rPr>
              <w:t>教學實務專題研究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Teaching Affairs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pStyle w:val="a3"/>
              <w:snapToGrid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686"/>
        </w:trPr>
        <w:tc>
          <w:tcPr>
            <w:tcW w:w="666" w:type="dxa"/>
            <w:vMerge/>
            <w:tcBorders>
              <w:top w:val="nil"/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EDUC7310 </w:t>
            </w:r>
            <w:r w:rsidRPr="00905186">
              <w:rPr>
                <w:rFonts w:hAnsi="標楷體"/>
                <w:sz w:val="22"/>
                <w:szCs w:val="22"/>
              </w:rPr>
              <w:t>教學社會學專題研究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Special Issues on the Sociology of Teaching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pStyle w:val="a3"/>
              <w:snapToGrid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EDUC7230 </w:t>
            </w:r>
            <w:r w:rsidRPr="00905186">
              <w:rPr>
                <w:rFonts w:hAnsi="標楷體"/>
                <w:sz w:val="22"/>
                <w:szCs w:val="22"/>
              </w:rPr>
              <w:t>課程與教學革新專題研究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on </w:t>
            </w:r>
            <w:r w:rsidRPr="00905186">
              <w:rPr>
                <w:rFonts w:hint="eastAsia"/>
                <w:sz w:val="22"/>
                <w:szCs w:val="22"/>
              </w:rPr>
              <w:t>C</w:t>
            </w:r>
            <w:r w:rsidRPr="00905186">
              <w:rPr>
                <w:sz w:val="22"/>
                <w:szCs w:val="22"/>
              </w:rPr>
              <w:t xml:space="preserve">urriculum </w:t>
            </w:r>
            <w:r w:rsidRPr="00905186">
              <w:rPr>
                <w:rFonts w:hint="eastAsia"/>
                <w:sz w:val="22"/>
                <w:szCs w:val="22"/>
              </w:rPr>
              <w:t>and</w:t>
            </w:r>
            <w:r w:rsidRPr="00905186">
              <w:rPr>
                <w:sz w:val="22"/>
                <w:szCs w:val="22"/>
              </w:rPr>
              <w:t xml:space="preserve"> </w:t>
            </w:r>
            <w:r w:rsidRPr="00905186">
              <w:rPr>
                <w:rFonts w:hint="eastAsia"/>
                <w:sz w:val="22"/>
                <w:szCs w:val="22"/>
              </w:rPr>
              <w:t>I</w:t>
            </w:r>
            <w:r w:rsidRPr="00905186">
              <w:rPr>
                <w:sz w:val="22"/>
                <w:szCs w:val="22"/>
              </w:rPr>
              <w:t>nstruction</w:t>
            </w:r>
            <w:r w:rsidRPr="00905186">
              <w:rPr>
                <w:rFonts w:hint="eastAsia"/>
                <w:sz w:val="22"/>
                <w:szCs w:val="22"/>
              </w:rPr>
              <w:t>al</w:t>
            </w:r>
            <w:r w:rsidRPr="00905186">
              <w:rPr>
                <w:sz w:val="22"/>
                <w:szCs w:val="22"/>
              </w:rPr>
              <w:t xml:space="preserve"> </w:t>
            </w:r>
            <w:r w:rsidRPr="00905186">
              <w:rPr>
                <w:rFonts w:hint="eastAsia"/>
                <w:sz w:val="22"/>
                <w:szCs w:val="22"/>
              </w:rPr>
              <w:t>I</w:t>
            </w:r>
            <w:r w:rsidRPr="00905186">
              <w:rPr>
                <w:sz w:val="22"/>
                <w:szCs w:val="22"/>
              </w:rPr>
              <w:t>nnovation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pStyle w:val="a3"/>
              <w:snapToGrid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EDUC7240 </w:t>
            </w:r>
            <w:r w:rsidRPr="00905186">
              <w:rPr>
                <w:rFonts w:hAnsi="標楷體"/>
                <w:sz w:val="22"/>
                <w:szCs w:val="22"/>
              </w:rPr>
              <w:t>多元評量研究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Alternative Assessment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DC37BC" w:rsidRPr="00905186" w:rsidRDefault="00DC37BC" w:rsidP="008E2821">
            <w:pPr>
              <w:spacing w:line="0" w:lineRule="atLeast"/>
              <w:rPr>
                <w:kern w:val="0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EDUC7700 </w:t>
            </w:r>
            <w:r w:rsidRPr="00905186">
              <w:rPr>
                <w:rFonts w:hAnsi="標楷體"/>
                <w:sz w:val="22"/>
                <w:szCs w:val="22"/>
              </w:rPr>
              <w:t>教育傳播與科技研究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Educational Communication and Technology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選修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:rsidR="00DC37BC" w:rsidRPr="00905186" w:rsidRDefault="00DC37BC" w:rsidP="008E2821">
            <w:pPr>
              <w:pStyle w:val="a3"/>
              <w:snapToGrid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05186">
              <w:rPr>
                <w:rFonts w:ascii="Times New Roman" w:eastAsia="標楷體"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ascii="Times New Roman" w:eastAsia="標楷體"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EDUC6700 </w:t>
            </w:r>
            <w:r w:rsidRPr="00905186">
              <w:rPr>
                <w:rFonts w:hAnsi="標楷體"/>
                <w:sz w:val="22"/>
                <w:szCs w:val="22"/>
              </w:rPr>
              <w:t>電腦輔助教學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Teaching and Learning with Computers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選修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710"/>
        </w:trPr>
        <w:tc>
          <w:tcPr>
            <w:tcW w:w="666" w:type="dxa"/>
            <w:vMerge/>
            <w:tcBorders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EDUC7710 </w:t>
            </w:r>
            <w:r w:rsidRPr="00905186">
              <w:rPr>
                <w:rFonts w:hAnsi="標楷體"/>
                <w:sz w:val="22"/>
                <w:szCs w:val="22"/>
              </w:rPr>
              <w:t>數位學習設計與發展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ind w:left="45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Design and Development in Digital Learning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選修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ckThinSmallGap" w:sz="18" w:space="0" w:color="auto"/>
            </w:tcBorders>
            <w:noWrap/>
          </w:tcPr>
          <w:p w:rsidR="00DC37BC" w:rsidRPr="00905186" w:rsidRDefault="00DC37BC" w:rsidP="008E2821">
            <w:pPr>
              <w:pStyle w:val="a3"/>
              <w:snapToGrid w:val="0"/>
              <w:spacing w:line="0" w:lineRule="atLeast"/>
              <w:ind w:left="57" w:right="57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</w:tbl>
    <w:p w:rsidR="00DC37BC" w:rsidRPr="00905186" w:rsidRDefault="00DC37BC" w:rsidP="00DC37BC">
      <w:pPr>
        <w:sectPr w:rsidR="00DC37BC" w:rsidRPr="00905186" w:rsidSect="006260F6">
          <w:pgSz w:w="11907" w:h="16840" w:code="9"/>
          <w:pgMar w:top="540" w:right="1797" w:bottom="1440" w:left="1797" w:header="851" w:footer="992" w:gutter="0"/>
          <w:cols w:space="425"/>
          <w:docGrid w:linePitch="360"/>
        </w:sectPr>
      </w:pPr>
    </w:p>
    <w:p w:rsidR="00DC37BC" w:rsidRPr="00905186" w:rsidRDefault="00DC37BC" w:rsidP="00DC37BC">
      <w:pPr>
        <w:rPr>
          <w:sz w:val="22"/>
          <w:szCs w:val="22"/>
        </w:rPr>
      </w:pPr>
      <w:r w:rsidRPr="00905186">
        <w:rPr>
          <w:rFonts w:hAnsi="標楷體"/>
          <w:sz w:val="22"/>
          <w:szCs w:val="22"/>
        </w:rPr>
        <w:lastRenderedPageBreak/>
        <w:t>自由選修（二組合開）</w:t>
      </w:r>
    </w:p>
    <w:p w:rsidR="00DC37BC" w:rsidRPr="00905186" w:rsidRDefault="00DC37BC" w:rsidP="00DC37BC"/>
    <w:tbl>
      <w:tblPr>
        <w:tblpPr w:leftFromText="180" w:rightFromText="180" w:vertAnchor="page" w:horzAnchor="margin" w:tblpXSpec="center" w:tblpY="2161"/>
        <w:tblW w:w="9968" w:type="dxa"/>
        <w:tblCellMar>
          <w:left w:w="28" w:type="dxa"/>
          <w:right w:w="28" w:type="dxa"/>
        </w:tblCellMar>
        <w:tblLook w:val="0000"/>
      </w:tblPr>
      <w:tblGrid>
        <w:gridCol w:w="666"/>
        <w:gridCol w:w="5029"/>
        <w:gridCol w:w="303"/>
        <w:gridCol w:w="295"/>
        <w:gridCol w:w="305"/>
        <w:gridCol w:w="586"/>
        <w:gridCol w:w="578"/>
        <w:gridCol w:w="603"/>
        <w:gridCol w:w="506"/>
        <w:gridCol w:w="6"/>
        <w:gridCol w:w="1091"/>
      </w:tblGrid>
      <w:tr w:rsidR="00DC37BC" w:rsidRPr="00905186" w:rsidTr="008E2821">
        <w:trPr>
          <w:cantSplit/>
          <w:trHeight w:val="285"/>
          <w:tblHeader/>
        </w:trPr>
        <w:tc>
          <w:tcPr>
            <w:tcW w:w="66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bookmarkStart w:id="1" w:name="OLE_LINK7"/>
            <w:r w:rsidRPr="00905186">
              <w:rPr>
                <w:rFonts w:hAnsi="標楷體"/>
                <w:kern w:val="0"/>
                <w:sz w:val="22"/>
                <w:szCs w:val="22"/>
              </w:rPr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5029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beforeLines="20" w:afterLines="20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0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295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05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586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spacing w:beforeLines="20" w:afterLines="20"/>
              <w:rPr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自由選修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EDUC7600 </w:t>
            </w:r>
            <w:r w:rsidRPr="00905186">
              <w:rPr>
                <w:rFonts w:hAnsi="標楷體"/>
                <w:sz w:val="22"/>
                <w:szCs w:val="22"/>
              </w:rPr>
              <w:t>教育哲學專題研究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Philosophy of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EDUC6600 </w:t>
            </w:r>
            <w:r w:rsidRPr="00905186">
              <w:rPr>
                <w:rFonts w:hAnsi="標楷體"/>
                <w:sz w:val="22"/>
                <w:szCs w:val="22"/>
              </w:rPr>
              <w:t>教育史專題研究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 History</w:t>
            </w:r>
            <w:r w:rsidRPr="00905186">
              <w:rPr>
                <w:rFonts w:hint="eastAsia"/>
                <w:sz w:val="22"/>
                <w:szCs w:val="22"/>
              </w:rPr>
              <w:t xml:space="preserve"> of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EDUC6610 </w:t>
            </w:r>
            <w:r w:rsidRPr="00905186">
              <w:rPr>
                <w:rFonts w:hAnsi="標楷體"/>
                <w:sz w:val="22"/>
                <w:szCs w:val="22"/>
              </w:rPr>
              <w:t>教育心理學專題研究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Educational Psychology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EDUC7660 </w:t>
            </w:r>
            <w:r w:rsidRPr="00905186">
              <w:rPr>
                <w:rFonts w:hAnsi="標楷體"/>
                <w:sz w:val="22"/>
                <w:szCs w:val="22"/>
              </w:rPr>
              <w:t>教育社會學專題研究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Sociology of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EDUC6800 </w:t>
            </w:r>
            <w:r w:rsidRPr="00905186">
              <w:rPr>
                <w:rFonts w:hAnsi="標楷體"/>
                <w:sz w:val="22"/>
                <w:szCs w:val="22"/>
              </w:rPr>
              <w:t>比較教育研究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Comparative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271" w:hangingChars="123" w:hanging="271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EDUC7800 </w:t>
            </w:r>
            <w:r w:rsidRPr="00905186">
              <w:rPr>
                <w:rFonts w:hAnsi="標楷體"/>
                <w:sz w:val="22"/>
                <w:szCs w:val="22"/>
              </w:rPr>
              <w:t>師資培育專題研究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Teacher </w:t>
            </w:r>
            <w:r w:rsidRPr="00905186">
              <w:rPr>
                <w:rFonts w:hint="eastAsia"/>
                <w:sz w:val="22"/>
                <w:szCs w:val="22"/>
              </w:rPr>
              <w:t>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EDUC6620 </w:t>
            </w:r>
            <w:r w:rsidRPr="00905186">
              <w:rPr>
                <w:rFonts w:hAnsi="標楷體"/>
                <w:sz w:val="22"/>
                <w:szCs w:val="22"/>
              </w:rPr>
              <w:t>知識社會學與教育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Sociology of Knowledge and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EDUC7610</w:t>
            </w:r>
            <w:r w:rsidRPr="00905186">
              <w:rPr>
                <w:rFonts w:hAnsi="標楷體"/>
                <w:sz w:val="22"/>
                <w:szCs w:val="22"/>
              </w:rPr>
              <w:t>多元文化教育研究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Multicultural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tabs>
                <w:tab w:val="left" w:pos="200"/>
              </w:tabs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EDUC7620 </w:t>
            </w:r>
            <w:r w:rsidRPr="00905186">
              <w:rPr>
                <w:rFonts w:hAnsi="標楷體"/>
                <w:sz w:val="22"/>
                <w:szCs w:val="22"/>
              </w:rPr>
              <w:t>流行文化與教育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Popular Culture and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tabs>
                <w:tab w:val="left" w:pos="200"/>
              </w:tabs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EDUC7630 </w:t>
            </w:r>
            <w:r w:rsidRPr="00905186">
              <w:rPr>
                <w:rFonts w:hAnsi="標楷體"/>
                <w:sz w:val="22"/>
                <w:szCs w:val="22"/>
              </w:rPr>
              <w:t>台灣教育史專題研究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on History of </w:t>
            </w:r>
            <w:smartTag w:uri="urn:schemas-microsoft-com:office:smarttags" w:element="country-region">
              <w:smartTag w:uri="urn:schemas-microsoft-com:office:smarttags" w:element="place">
                <w:r w:rsidRPr="00905186">
                  <w:rPr>
                    <w:sz w:val="22"/>
                    <w:szCs w:val="22"/>
                  </w:rPr>
                  <w:t>Taiwan</w:t>
                </w:r>
              </w:smartTag>
            </w:smartTag>
            <w:r w:rsidRPr="00905186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EDUC7640 </w:t>
            </w:r>
            <w:r w:rsidRPr="00905186">
              <w:rPr>
                <w:rFonts w:hAnsi="標楷體"/>
                <w:sz w:val="22"/>
                <w:szCs w:val="22"/>
              </w:rPr>
              <w:t>美國教育史專題研究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Special Issues on History of American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EDUC7810 </w:t>
            </w:r>
            <w:r w:rsidRPr="00905186">
              <w:rPr>
                <w:rFonts w:hAnsi="標楷體"/>
                <w:sz w:val="22"/>
                <w:szCs w:val="22"/>
              </w:rPr>
              <w:t>教育行動研究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Educational Action Research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EDUC7710 </w:t>
            </w:r>
            <w:r w:rsidRPr="00905186">
              <w:rPr>
                <w:rFonts w:hAnsi="標楷體"/>
                <w:sz w:val="22"/>
                <w:szCs w:val="22"/>
              </w:rPr>
              <w:t>資訊科技與教育研究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Information Technology and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271" w:hangingChars="123" w:hanging="271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EDUC7650</w:t>
            </w:r>
            <w:r w:rsidRPr="00905186">
              <w:rPr>
                <w:rFonts w:hAnsi="標楷體"/>
                <w:sz w:val="22"/>
                <w:szCs w:val="22"/>
              </w:rPr>
              <w:t>當代教育思潮研究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1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Movements of Thought in Modern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bookmarkEnd w:id="1"/>
    </w:tbl>
    <w:p w:rsidR="00DC37BC" w:rsidRPr="00905186" w:rsidRDefault="00DC37BC" w:rsidP="00DC37BC"/>
    <w:p w:rsidR="00DC37BC" w:rsidRPr="00905186" w:rsidRDefault="00DC37BC" w:rsidP="00DC37BC">
      <w:pPr>
        <w:sectPr w:rsidR="00DC37BC" w:rsidRPr="00905186" w:rsidSect="006260F6">
          <w:type w:val="nextColumn"/>
          <w:pgSz w:w="11907" w:h="16840" w:code="9"/>
          <w:pgMar w:top="1440" w:right="1797" w:bottom="1440" w:left="1797" w:header="851" w:footer="992" w:gutter="0"/>
          <w:cols w:space="425"/>
          <w:docGrid w:linePitch="360"/>
        </w:sectPr>
      </w:pPr>
    </w:p>
    <w:p w:rsidR="00DC37BC" w:rsidRPr="00905186" w:rsidRDefault="00DC37BC" w:rsidP="00DC37BC">
      <w:pPr>
        <w:pStyle w:val="1"/>
        <w:spacing w:beforeLines="100" w:line="280" w:lineRule="exact"/>
        <w:jc w:val="left"/>
        <w:rPr>
          <w:rFonts w:ascii="標楷體" w:hAnsi="標楷體"/>
          <w:sz w:val="32"/>
          <w:szCs w:val="32"/>
        </w:rPr>
      </w:pPr>
      <w:bookmarkStart w:id="2" w:name="OLE_LINK3"/>
      <w:bookmarkStart w:id="3" w:name="_Toc267659759"/>
      <w:r>
        <w:rPr>
          <w:rFonts w:hint="eastAsia"/>
          <w:sz w:val="32"/>
          <w:szCs w:val="32"/>
        </w:rPr>
        <w:lastRenderedPageBreak/>
        <w:t>99</w:t>
      </w:r>
      <w:r>
        <w:rPr>
          <w:rFonts w:hint="eastAsia"/>
          <w:sz w:val="32"/>
          <w:szCs w:val="32"/>
        </w:rPr>
        <w:t>學年度</w:t>
      </w:r>
      <w:r w:rsidRPr="00905186">
        <w:rPr>
          <w:sz w:val="32"/>
          <w:szCs w:val="32"/>
        </w:rPr>
        <w:t>教育學系『教育行政與評鑑組』碩士班課程科目表</w:t>
      </w:r>
      <w:bookmarkEnd w:id="2"/>
      <w:bookmarkEnd w:id="3"/>
    </w:p>
    <w:p w:rsidR="00DC37BC" w:rsidRPr="00905186" w:rsidRDefault="00DC37BC" w:rsidP="00DC37BC">
      <w:pPr>
        <w:spacing w:line="240" w:lineRule="exact"/>
        <w:rPr>
          <w:sz w:val="20"/>
        </w:rPr>
      </w:pPr>
      <w:r w:rsidRPr="00905186">
        <w:rPr>
          <w:rFonts w:hAnsi="標楷體"/>
          <w:sz w:val="20"/>
        </w:rPr>
        <w:t>說明：</w:t>
      </w:r>
    </w:p>
    <w:p w:rsidR="00DC37BC" w:rsidRPr="00905186" w:rsidRDefault="00DC37BC" w:rsidP="00DB5FB8">
      <w:pPr>
        <w:numPr>
          <w:ilvl w:val="0"/>
          <w:numId w:val="2"/>
        </w:numPr>
        <w:tabs>
          <w:tab w:val="num" w:pos="973"/>
        </w:tabs>
        <w:spacing w:line="240" w:lineRule="exact"/>
        <w:ind w:left="973"/>
        <w:rPr>
          <w:bCs/>
          <w:sz w:val="20"/>
        </w:rPr>
      </w:pPr>
      <w:r w:rsidRPr="00905186">
        <w:rPr>
          <w:rFonts w:hAnsi="標楷體"/>
          <w:bCs/>
          <w:sz w:val="20"/>
        </w:rPr>
        <w:t>共同必修：</w:t>
      </w:r>
      <w:r w:rsidRPr="00905186">
        <w:rPr>
          <w:bCs/>
          <w:sz w:val="20"/>
        </w:rPr>
        <w:t>6</w:t>
      </w:r>
      <w:r w:rsidRPr="00905186">
        <w:rPr>
          <w:rFonts w:hAnsi="標楷體"/>
          <w:bCs/>
          <w:sz w:val="20"/>
        </w:rPr>
        <w:t>學分</w:t>
      </w:r>
    </w:p>
    <w:p w:rsidR="00DC37BC" w:rsidRPr="00905186" w:rsidRDefault="00DC37BC" w:rsidP="00DB5FB8">
      <w:pPr>
        <w:numPr>
          <w:ilvl w:val="0"/>
          <w:numId w:val="2"/>
        </w:numPr>
        <w:tabs>
          <w:tab w:val="num" w:pos="973"/>
        </w:tabs>
        <w:spacing w:line="240" w:lineRule="exact"/>
        <w:ind w:left="973"/>
        <w:rPr>
          <w:sz w:val="20"/>
        </w:rPr>
      </w:pPr>
      <w:r w:rsidRPr="00905186">
        <w:rPr>
          <w:rFonts w:hAnsi="標楷體"/>
          <w:sz w:val="20"/>
        </w:rPr>
        <w:t>共同必選：</w:t>
      </w:r>
      <w:r w:rsidRPr="00905186">
        <w:rPr>
          <w:sz w:val="20"/>
        </w:rPr>
        <w:t>2</w:t>
      </w:r>
      <w:r w:rsidRPr="00905186">
        <w:rPr>
          <w:rFonts w:hAnsi="標楷體"/>
          <w:sz w:val="20"/>
        </w:rPr>
        <w:t>學分</w:t>
      </w:r>
    </w:p>
    <w:p w:rsidR="00DC37BC" w:rsidRPr="00905186" w:rsidRDefault="00DC37BC" w:rsidP="00DB5FB8">
      <w:pPr>
        <w:numPr>
          <w:ilvl w:val="0"/>
          <w:numId w:val="2"/>
        </w:numPr>
        <w:tabs>
          <w:tab w:val="num" w:pos="973"/>
        </w:tabs>
        <w:spacing w:line="240" w:lineRule="exact"/>
        <w:ind w:left="973"/>
        <w:rPr>
          <w:sz w:val="20"/>
        </w:rPr>
      </w:pPr>
      <w:r w:rsidRPr="00905186">
        <w:rPr>
          <w:rFonts w:hAnsi="標楷體"/>
          <w:sz w:val="20"/>
        </w:rPr>
        <w:t>組內必修：</w:t>
      </w:r>
      <w:r w:rsidRPr="00905186">
        <w:rPr>
          <w:sz w:val="20"/>
        </w:rPr>
        <w:t>6</w:t>
      </w:r>
      <w:r w:rsidRPr="00905186">
        <w:rPr>
          <w:rFonts w:hAnsi="標楷體"/>
          <w:sz w:val="20"/>
        </w:rPr>
        <w:t>學分</w:t>
      </w:r>
    </w:p>
    <w:p w:rsidR="00DC37BC" w:rsidRPr="00905186" w:rsidRDefault="00DC37BC" w:rsidP="00DB5FB8">
      <w:pPr>
        <w:numPr>
          <w:ilvl w:val="0"/>
          <w:numId w:val="2"/>
        </w:numPr>
        <w:tabs>
          <w:tab w:val="num" w:pos="973"/>
        </w:tabs>
        <w:spacing w:line="240" w:lineRule="exact"/>
        <w:ind w:left="973"/>
        <w:rPr>
          <w:sz w:val="20"/>
        </w:rPr>
      </w:pPr>
      <w:r w:rsidRPr="00905186">
        <w:rPr>
          <w:rFonts w:hAnsi="標楷體"/>
          <w:sz w:val="20"/>
        </w:rPr>
        <w:t>組內選修：最少</w:t>
      </w:r>
      <w:r w:rsidRPr="00905186">
        <w:rPr>
          <w:sz w:val="20"/>
        </w:rPr>
        <w:t>12</w:t>
      </w:r>
      <w:r w:rsidRPr="00905186">
        <w:rPr>
          <w:rFonts w:hAnsi="標楷體"/>
          <w:sz w:val="20"/>
        </w:rPr>
        <w:t>學分</w:t>
      </w:r>
    </w:p>
    <w:p w:rsidR="00DC37BC" w:rsidRPr="00905186" w:rsidRDefault="00DC37BC" w:rsidP="00DB5FB8">
      <w:pPr>
        <w:numPr>
          <w:ilvl w:val="0"/>
          <w:numId w:val="2"/>
        </w:numPr>
        <w:tabs>
          <w:tab w:val="num" w:pos="973"/>
        </w:tabs>
        <w:spacing w:line="240" w:lineRule="exact"/>
        <w:ind w:left="973"/>
        <w:rPr>
          <w:sz w:val="20"/>
        </w:rPr>
      </w:pPr>
      <w:r w:rsidRPr="00905186">
        <w:rPr>
          <w:rFonts w:hAnsi="標楷體"/>
          <w:sz w:val="20"/>
        </w:rPr>
        <w:t>自由選修：</w:t>
      </w:r>
      <w:r w:rsidRPr="00905186">
        <w:rPr>
          <w:sz w:val="20"/>
        </w:rPr>
        <w:t>6</w:t>
      </w:r>
      <w:r w:rsidRPr="00905186">
        <w:rPr>
          <w:rFonts w:hAnsi="標楷體"/>
          <w:sz w:val="20"/>
        </w:rPr>
        <w:t>學分（可選修「自由選修課程」，亦可選修「組內」或跨組、跨所之課程）。</w:t>
      </w:r>
    </w:p>
    <w:p w:rsidR="00DC37BC" w:rsidRPr="00905186" w:rsidRDefault="00DC37BC" w:rsidP="00DB5FB8">
      <w:pPr>
        <w:numPr>
          <w:ilvl w:val="0"/>
          <w:numId w:val="2"/>
        </w:numPr>
        <w:tabs>
          <w:tab w:val="num" w:pos="973"/>
        </w:tabs>
        <w:spacing w:line="240" w:lineRule="exact"/>
        <w:ind w:left="973"/>
        <w:rPr>
          <w:sz w:val="20"/>
        </w:rPr>
      </w:pPr>
      <w:proofErr w:type="gramStart"/>
      <w:r w:rsidRPr="00905186">
        <w:rPr>
          <w:rFonts w:hAnsi="標楷體"/>
          <w:sz w:val="20"/>
        </w:rPr>
        <w:t>碩博合</w:t>
      </w:r>
      <w:proofErr w:type="gramEnd"/>
      <w:r w:rsidRPr="00905186">
        <w:rPr>
          <w:rFonts w:hAnsi="標楷體"/>
          <w:sz w:val="20"/>
        </w:rPr>
        <w:t>開的課程，其成績</w:t>
      </w:r>
      <w:proofErr w:type="gramStart"/>
      <w:r w:rsidRPr="00905186">
        <w:rPr>
          <w:rFonts w:hAnsi="標楷體"/>
          <w:sz w:val="20"/>
        </w:rPr>
        <w:t>係依碩</w:t>
      </w:r>
      <w:proofErr w:type="gramEnd"/>
      <w:r w:rsidRPr="00905186">
        <w:rPr>
          <w:rFonts w:hAnsi="標楷體"/>
          <w:sz w:val="20"/>
        </w:rPr>
        <w:t>、博層級分別評量。</w:t>
      </w:r>
    </w:p>
    <w:p w:rsidR="00DC37BC" w:rsidRPr="00905186" w:rsidRDefault="00DC37BC" w:rsidP="00DC37BC">
      <w:pPr>
        <w:rPr>
          <w:sz w:val="22"/>
          <w:szCs w:val="22"/>
        </w:rPr>
      </w:pPr>
      <w:r w:rsidRPr="00905186">
        <w:rPr>
          <w:rFonts w:hAnsi="標楷體"/>
          <w:sz w:val="22"/>
          <w:szCs w:val="22"/>
        </w:rPr>
        <w:t>共同必修</w:t>
      </w:r>
      <w:r w:rsidRPr="00905186">
        <w:rPr>
          <w:sz w:val="22"/>
          <w:szCs w:val="22"/>
        </w:rPr>
        <w:t>6</w:t>
      </w:r>
      <w:r w:rsidRPr="00905186">
        <w:rPr>
          <w:rFonts w:hAnsi="標楷體"/>
          <w:sz w:val="22"/>
          <w:szCs w:val="22"/>
        </w:rPr>
        <w:t>學分（二組合開）</w:t>
      </w:r>
    </w:p>
    <w:tbl>
      <w:tblPr>
        <w:tblW w:w="10080" w:type="dxa"/>
        <w:tblInd w:w="-9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5040"/>
        <w:gridCol w:w="320"/>
        <w:gridCol w:w="320"/>
        <w:gridCol w:w="320"/>
        <w:gridCol w:w="600"/>
        <w:gridCol w:w="600"/>
        <w:gridCol w:w="600"/>
        <w:gridCol w:w="600"/>
        <w:gridCol w:w="960"/>
      </w:tblGrid>
      <w:tr w:rsidR="00DC37BC" w:rsidRPr="00905186" w:rsidTr="008E2821">
        <w:trPr>
          <w:cantSplit/>
        </w:trPr>
        <w:tc>
          <w:tcPr>
            <w:tcW w:w="72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504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beforeLines="20" w:afterLines="20"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2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32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2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240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授課年級</w:t>
            </w:r>
          </w:p>
        </w:tc>
        <w:tc>
          <w:tcPr>
            <w:tcW w:w="960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8E2821">
        <w:trPr>
          <w:cantSplit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</w:tcBorders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</w:tcBorders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</w:tcBorders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</w:tcBorders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960" w:type="dxa"/>
            <w:vMerge/>
            <w:tcBorders>
              <w:top w:val="single" w:sz="4" w:space="0" w:color="auto"/>
            </w:tcBorders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20" w:type="dxa"/>
            <w:vMerge w:val="restart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共同必修</w:t>
            </w:r>
          </w:p>
        </w:tc>
        <w:tc>
          <w:tcPr>
            <w:tcW w:w="504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論文</w:t>
            </w:r>
          </w:p>
        </w:tc>
        <w:tc>
          <w:tcPr>
            <w:tcW w:w="32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4</w:t>
            </w:r>
          </w:p>
        </w:tc>
        <w:tc>
          <w:tcPr>
            <w:tcW w:w="32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不列入畢業</w:t>
            </w:r>
            <w:r w:rsidRPr="00905186">
              <w:rPr>
                <w:sz w:val="22"/>
                <w:szCs w:val="22"/>
              </w:rPr>
              <w:t>32</w:t>
            </w:r>
            <w:r w:rsidRPr="00905186">
              <w:rPr>
                <w:rFonts w:hAnsi="標楷體"/>
                <w:sz w:val="22"/>
                <w:szCs w:val="22"/>
              </w:rPr>
              <w:t>學分</w:t>
            </w:r>
          </w:p>
        </w:tc>
      </w:tr>
      <w:tr w:rsidR="00DC37BC" w:rsidRPr="00905186" w:rsidTr="008E2821">
        <w:trPr>
          <w:cantSplit/>
        </w:trPr>
        <w:tc>
          <w:tcPr>
            <w:tcW w:w="720" w:type="dxa"/>
            <w:vMerge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EDUC6100 </w:t>
            </w:r>
            <w:r w:rsidRPr="00905186">
              <w:rPr>
                <w:rFonts w:hAnsi="標楷體"/>
                <w:sz w:val="22"/>
                <w:szCs w:val="22"/>
              </w:rPr>
              <w:t>量的研究法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Quantitative Research Methods</w:t>
            </w:r>
          </w:p>
        </w:tc>
        <w:tc>
          <w:tcPr>
            <w:tcW w:w="32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2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2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pacing w:val="-20"/>
                <w:sz w:val="22"/>
                <w:szCs w:val="22"/>
              </w:rPr>
            </w:pP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20" w:type="dxa"/>
            <w:vMerge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EDUC6110 </w:t>
            </w:r>
            <w:r w:rsidRPr="00905186">
              <w:rPr>
                <w:rFonts w:hAnsi="標楷體"/>
                <w:sz w:val="22"/>
                <w:szCs w:val="22"/>
              </w:rPr>
              <w:t>質的研究法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Qualitative Research Methods</w:t>
            </w:r>
          </w:p>
        </w:tc>
        <w:tc>
          <w:tcPr>
            <w:tcW w:w="32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2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2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pacing w:val="-2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</w:tbl>
    <w:p w:rsidR="00DC37BC" w:rsidRPr="00905186" w:rsidRDefault="00DC37BC" w:rsidP="00DC37BC">
      <w:pPr>
        <w:rPr>
          <w:sz w:val="22"/>
          <w:szCs w:val="22"/>
        </w:rPr>
      </w:pPr>
      <w:r w:rsidRPr="00905186">
        <w:rPr>
          <w:rFonts w:hAnsi="標楷體"/>
          <w:sz w:val="22"/>
          <w:szCs w:val="22"/>
        </w:rPr>
        <w:t>共同必選</w:t>
      </w:r>
      <w:r w:rsidRPr="00905186">
        <w:rPr>
          <w:sz w:val="22"/>
          <w:szCs w:val="22"/>
        </w:rPr>
        <w:t>2</w:t>
      </w:r>
      <w:r w:rsidRPr="00905186">
        <w:rPr>
          <w:rFonts w:hAnsi="標楷體"/>
          <w:sz w:val="22"/>
          <w:szCs w:val="22"/>
        </w:rPr>
        <w:t>學分（二組合開）</w:t>
      </w:r>
    </w:p>
    <w:tbl>
      <w:tblPr>
        <w:tblW w:w="10080" w:type="dxa"/>
        <w:tblInd w:w="-9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9"/>
        <w:gridCol w:w="5036"/>
        <w:gridCol w:w="320"/>
        <w:gridCol w:w="320"/>
        <w:gridCol w:w="320"/>
        <w:gridCol w:w="600"/>
        <w:gridCol w:w="606"/>
        <w:gridCol w:w="600"/>
        <w:gridCol w:w="600"/>
        <w:gridCol w:w="959"/>
      </w:tblGrid>
      <w:tr w:rsidR="00DC37BC" w:rsidRPr="00905186" w:rsidTr="008E2821">
        <w:trPr>
          <w:cantSplit/>
        </w:trPr>
        <w:tc>
          <w:tcPr>
            <w:tcW w:w="719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503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beforeLines="20" w:afterLines="20"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20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320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20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2406" w:type="dxa"/>
            <w:gridSpan w:val="4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授課年級</w:t>
            </w:r>
          </w:p>
        </w:tc>
        <w:tc>
          <w:tcPr>
            <w:tcW w:w="959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8E2821">
        <w:trPr>
          <w:cantSplit/>
        </w:trPr>
        <w:tc>
          <w:tcPr>
            <w:tcW w:w="719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503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1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共同必選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EDUC6120 </w:t>
            </w:r>
            <w:r w:rsidRPr="00905186">
              <w:rPr>
                <w:rFonts w:hAnsi="標楷體"/>
                <w:sz w:val="22"/>
                <w:szCs w:val="22"/>
              </w:rPr>
              <w:t>教育統計學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Educational  Statistics</w:t>
            </w: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2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二選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一</w:t>
            </w:r>
            <w:proofErr w:type="gramEnd"/>
          </w:p>
        </w:tc>
      </w:tr>
      <w:tr w:rsidR="00DC37BC" w:rsidRPr="00905186" w:rsidTr="008E2821">
        <w:trPr>
          <w:cantSplit/>
        </w:trPr>
        <w:tc>
          <w:tcPr>
            <w:tcW w:w="719" w:type="dxa"/>
            <w:vMerge/>
            <w:tcBorders>
              <w:right w:val="single" w:sz="4" w:space="0" w:color="auto"/>
            </w:tcBorders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EDUC6130 </w:t>
            </w:r>
            <w:r w:rsidRPr="00905186">
              <w:rPr>
                <w:rFonts w:hAnsi="標楷體"/>
                <w:sz w:val="22"/>
                <w:szCs w:val="22"/>
              </w:rPr>
              <w:t>教育學方法論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Methodology of Educational Research</w:t>
            </w:r>
          </w:p>
        </w:tc>
        <w:tc>
          <w:tcPr>
            <w:tcW w:w="320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</w:p>
        </w:tc>
        <w:tc>
          <w:tcPr>
            <w:tcW w:w="320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2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2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</w:tr>
    </w:tbl>
    <w:p w:rsidR="00DC37BC" w:rsidRPr="00905186" w:rsidRDefault="00DC37BC" w:rsidP="00DC37BC">
      <w:pPr>
        <w:rPr>
          <w:sz w:val="22"/>
          <w:szCs w:val="22"/>
        </w:rPr>
      </w:pPr>
      <w:r w:rsidRPr="00905186">
        <w:rPr>
          <w:rFonts w:hAnsi="標楷體"/>
          <w:sz w:val="22"/>
          <w:szCs w:val="22"/>
        </w:rPr>
        <w:t>分組課程</w:t>
      </w:r>
    </w:p>
    <w:tbl>
      <w:tblPr>
        <w:tblW w:w="10080" w:type="dxa"/>
        <w:tblInd w:w="-9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8"/>
        <w:gridCol w:w="5032"/>
        <w:gridCol w:w="320"/>
        <w:gridCol w:w="320"/>
        <w:gridCol w:w="320"/>
        <w:gridCol w:w="606"/>
        <w:gridCol w:w="606"/>
        <w:gridCol w:w="600"/>
        <w:gridCol w:w="600"/>
        <w:gridCol w:w="958"/>
      </w:tblGrid>
      <w:tr w:rsidR="00DC37BC" w:rsidRPr="00905186" w:rsidTr="008E2821">
        <w:trPr>
          <w:cantSplit/>
        </w:trPr>
        <w:tc>
          <w:tcPr>
            <w:tcW w:w="718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5032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beforeLines="20" w:afterLines="20"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20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320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20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2412" w:type="dxa"/>
            <w:gridSpan w:val="4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授課年級</w:t>
            </w:r>
          </w:p>
        </w:tc>
        <w:tc>
          <w:tcPr>
            <w:tcW w:w="958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8E2821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95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必修</w:t>
            </w:r>
          </w:p>
        </w:tc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EDUC6500 </w:t>
            </w:r>
            <w:r w:rsidRPr="00905186">
              <w:rPr>
                <w:rFonts w:hAnsi="標楷體"/>
                <w:sz w:val="22"/>
                <w:szCs w:val="22"/>
              </w:rPr>
              <w:t>教育行政研究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Educational Administration</w:t>
            </w: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trike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18" w:type="dxa"/>
            <w:vMerge/>
            <w:tcBorders>
              <w:bottom w:val="thinThickSmallGap" w:sz="24" w:space="0" w:color="auto"/>
            </w:tcBorders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</w:t>
            </w:r>
            <w:r w:rsidRPr="00905186">
              <w:rPr>
                <w:rFonts w:hint="eastAsia"/>
                <w:sz w:val="22"/>
                <w:szCs w:val="22"/>
              </w:rPr>
              <w:t>6400</w:t>
            </w:r>
            <w:r w:rsidRPr="00905186">
              <w:rPr>
                <w:rFonts w:hAnsi="標楷體"/>
                <w:sz w:val="22"/>
                <w:szCs w:val="22"/>
              </w:rPr>
              <w:t>教育評鑑研究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Educational Evaluation</w:t>
            </w:r>
          </w:p>
        </w:tc>
        <w:tc>
          <w:tcPr>
            <w:tcW w:w="32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必</w:t>
            </w:r>
          </w:p>
        </w:tc>
        <w:tc>
          <w:tcPr>
            <w:tcW w:w="606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z w:val="22"/>
                <w:szCs w:val="22"/>
              </w:rPr>
            </w:pPr>
          </w:p>
        </w:tc>
      </w:tr>
    </w:tbl>
    <w:p w:rsidR="00DC37BC" w:rsidRPr="00905186" w:rsidRDefault="00DC37BC" w:rsidP="00DC37BC">
      <w:pPr>
        <w:sectPr w:rsidR="00DC37BC" w:rsidRPr="00905186" w:rsidSect="006260F6">
          <w:type w:val="nextColumn"/>
          <w:pgSz w:w="11907" w:h="16840" w:code="9"/>
          <w:pgMar w:top="1440" w:right="1797" w:bottom="1440" w:left="1797" w:header="851" w:footer="992" w:gutter="0"/>
          <w:cols w:space="425"/>
          <w:docGrid w:linePitch="360"/>
        </w:sectPr>
      </w:pPr>
    </w:p>
    <w:p w:rsidR="00DC37BC" w:rsidRPr="00905186" w:rsidRDefault="00DC37BC" w:rsidP="00DC37BC"/>
    <w:tbl>
      <w:tblPr>
        <w:tblW w:w="10080" w:type="dxa"/>
        <w:tblInd w:w="-9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6"/>
        <w:gridCol w:w="4982"/>
        <w:gridCol w:w="319"/>
        <w:gridCol w:w="319"/>
        <w:gridCol w:w="319"/>
        <w:gridCol w:w="606"/>
        <w:gridCol w:w="656"/>
        <w:gridCol w:w="606"/>
        <w:gridCol w:w="606"/>
        <w:gridCol w:w="951"/>
      </w:tblGrid>
      <w:tr w:rsidR="00DC37BC" w:rsidRPr="00905186" w:rsidTr="008E2821">
        <w:trPr>
          <w:cantSplit/>
        </w:trPr>
        <w:tc>
          <w:tcPr>
            <w:tcW w:w="716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4982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beforeLines="20" w:afterLines="20"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19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319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19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2474" w:type="dxa"/>
            <w:gridSpan w:val="4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授課年級</w:t>
            </w:r>
          </w:p>
        </w:tc>
        <w:tc>
          <w:tcPr>
            <w:tcW w:w="951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49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9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DC37BC" w:rsidRPr="00905186" w:rsidRDefault="00DC37BC" w:rsidP="008E2821">
            <w:pPr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</w:t>
            </w: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EDUC7500 </w:t>
            </w:r>
            <w:r w:rsidRPr="00905186">
              <w:rPr>
                <w:rFonts w:hAnsi="標楷體"/>
                <w:sz w:val="22"/>
                <w:szCs w:val="22"/>
              </w:rPr>
              <w:t>學校組織行為分析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School Organizational Behavior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shd w:val="clear" w:color="auto" w:fill="auto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EDUC6410 </w:t>
            </w:r>
            <w:r w:rsidRPr="00905186">
              <w:rPr>
                <w:rFonts w:hAnsi="標楷體"/>
                <w:sz w:val="22"/>
                <w:szCs w:val="22"/>
              </w:rPr>
              <w:t>教育政策分析研究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Educational Policy Analysis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dstrike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EDUC6520 </w:t>
            </w:r>
            <w:r w:rsidRPr="00905186">
              <w:rPr>
                <w:rFonts w:hAnsi="標楷體"/>
                <w:sz w:val="22"/>
                <w:szCs w:val="22"/>
              </w:rPr>
              <w:t>教育與學校領導研究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Education and School Leadership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EDUC7510 </w:t>
            </w:r>
            <w:r w:rsidRPr="00905186">
              <w:rPr>
                <w:rFonts w:hAnsi="標楷體"/>
                <w:sz w:val="22"/>
                <w:szCs w:val="22"/>
              </w:rPr>
              <w:t>教學領導</w:t>
            </w:r>
            <w:r w:rsidRPr="00905186">
              <w:rPr>
                <w:sz w:val="22"/>
                <w:szCs w:val="22"/>
              </w:rPr>
              <w:t>(</w:t>
            </w:r>
            <w:r w:rsidRPr="00905186">
              <w:rPr>
                <w:rFonts w:hAnsi="標楷體"/>
                <w:sz w:val="22"/>
                <w:szCs w:val="22"/>
              </w:rPr>
              <w:t>視導</w:t>
            </w:r>
            <w:r w:rsidRPr="00905186">
              <w:rPr>
                <w:sz w:val="22"/>
                <w:szCs w:val="22"/>
              </w:rPr>
              <w:t>)</w:t>
            </w:r>
            <w:r w:rsidRPr="00905186">
              <w:rPr>
                <w:rFonts w:hAnsi="標楷體"/>
                <w:sz w:val="22"/>
                <w:szCs w:val="22"/>
              </w:rPr>
              <w:t>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Instructional Leadership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EDUC7520 </w:t>
            </w:r>
            <w:r w:rsidRPr="00905186">
              <w:rPr>
                <w:rFonts w:hAnsi="標楷體"/>
                <w:sz w:val="22"/>
                <w:szCs w:val="22"/>
              </w:rPr>
              <w:t>教育與學校溝通研究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Education and School Communication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  <w:u w:val="single"/>
              </w:rPr>
              <w:t>EDUC75</w:t>
            </w:r>
            <w:r w:rsidRPr="00905186">
              <w:rPr>
                <w:rFonts w:hint="eastAsia"/>
                <w:sz w:val="22"/>
                <w:szCs w:val="22"/>
                <w:u w:val="single"/>
              </w:rPr>
              <w:t>90</w:t>
            </w:r>
            <w:r w:rsidRPr="00905186">
              <w:rPr>
                <w:rFonts w:hAnsi="標楷體"/>
                <w:sz w:val="22"/>
                <w:szCs w:val="22"/>
              </w:rPr>
              <w:t>公關行銷與社區發展研究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Study in </w:t>
            </w:r>
            <w:r w:rsidRPr="00905186">
              <w:rPr>
                <w:rFonts w:hint="eastAsia"/>
                <w:sz w:val="22"/>
                <w:szCs w:val="22"/>
              </w:rPr>
              <w:t>P</w:t>
            </w:r>
            <w:r w:rsidRPr="00905186">
              <w:rPr>
                <w:sz w:val="22"/>
                <w:szCs w:val="22"/>
              </w:rPr>
              <w:t xml:space="preserve">ublic </w:t>
            </w:r>
            <w:r w:rsidRPr="00905186">
              <w:rPr>
                <w:rFonts w:hint="eastAsia"/>
                <w:sz w:val="22"/>
                <w:szCs w:val="22"/>
              </w:rPr>
              <w:t>R</w:t>
            </w:r>
            <w:r w:rsidRPr="00905186">
              <w:rPr>
                <w:sz w:val="22"/>
                <w:szCs w:val="22"/>
              </w:rPr>
              <w:t xml:space="preserve">elation, </w:t>
            </w:r>
            <w:r w:rsidRPr="00905186">
              <w:rPr>
                <w:rFonts w:hint="eastAsia"/>
                <w:sz w:val="22"/>
                <w:szCs w:val="22"/>
              </w:rPr>
              <w:t>M</w:t>
            </w:r>
            <w:r w:rsidRPr="00905186">
              <w:rPr>
                <w:sz w:val="22"/>
                <w:szCs w:val="22"/>
              </w:rPr>
              <w:t xml:space="preserve">arketing and </w:t>
            </w:r>
            <w:r w:rsidRPr="00905186">
              <w:rPr>
                <w:rFonts w:hint="eastAsia"/>
                <w:sz w:val="22"/>
                <w:szCs w:val="22"/>
              </w:rPr>
              <w:t>C</w:t>
            </w:r>
            <w:r w:rsidRPr="00905186">
              <w:rPr>
                <w:sz w:val="22"/>
                <w:szCs w:val="22"/>
              </w:rPr>
              <w:t xml:space="preserve">ommunity </w:t>
            </w:r>
            <w:r w:rsidRPr="00905186">
              <w:rPr>
                <w:rFonts w:hint="eastAsia"/>
                <w:sz w:val="22"/>
                <w:szCs w:val="22"/>
              </w:rPr>
              <w:t>D</w:t>
            </w:r>
            <w:r w:rsidRPr="00905186">
              <w:rPr>
                <w:sz w:val="22"/>
                <w:szCs w:val="22"/>
              </w:rPr>
              <w:t>evelopment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200" w:lineRule="exact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EDUC7570 </w:t>
            </w:r>
            <w:r w:rsidRPr="00905186">
              <w:rPr>
                <w:rFonts w:hAnsi="標楷體"/>
                <w:sz w:val="22"/>
                <w:szCs w:val="22"/>
              </w:rPr>
              <w:t>專業發展與組織文化研究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Study in </w:t>
            </w:r>
            <w:r w:rsidRPr="00905186">
              <w:rPr>
                <w:rFonts w:hint="eastAsia"/>
                <w:sz w:val="22"/>
                <w:szCs w:val="22"/>
              </w:rPr>
              <w:t>P</w:t>
            </w:r>
            <w:r w:rsidRPr="00905186">
              <w:rPr>
                <w:sz w:val="22"/>
                <w:szCs w:val="22"/>
              </w:rPr>
              <w:t xml:space="preserve">rofessional </w:t>
            </w:r>
            <w:r w:rsidRPr="00905186">
              <w:rPr>
                <w:rFonts w:hint="eastAsia"/>
                <w:sz w:val="22"/>
                <w:szCs w:val="22"/>
              </w:rPr>
              <w:t>D</w:t>
            </w:r>
            <w:r w:rsidRPr="00905186">
              <w:rPr>
                <w:sz w:val="22"/>
                <w:szCs w:val="22"/>
              </w:rPr>
              <w:t xml:space="preserve">evelopment and </w:t>
            </w:r>
            <w:r w:rsidRPr="00905186">
              <w:rPr>
                <w:rFonts w:hint="eastAsia"/>
                <w:sz w:val="22"/>
                <w:szCs w:val="22"/>
              </w:rPr>
              <w:t>O</w:t>
            </w:r>
            <w:r w:rsidRPr="00905186">
              <w:rPr>
                <w:sz w:val="22"/>
                <w:szCs w:val="22"/>
              </w:rPr>
              <w:t xml:space="preserve">rganizational </w:t>
            </w:r>
            <w:r w:rsidRPr="00905186">
              <w:rPr>
                <w:rFonts w:hint="eastAsia"/>
                <w:sz w:val="22"/>
                <w:szCs w:val="22"/>
              </w:rPr>
              <w:t>C</w:t>
            </w:r>
            <w:r w:rsidRPr="00905186">
              <w:rPr>
                <w:sz w:val="22"/>
                <w:szCs w:val="22"/>
              </w:rPr>
              <w:t>ulture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200" w:lineRule="exact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EDUC7400 </w:t>
            </w:r>
            <w:r w:rsidRPr="00905186">
              <w:rPr>
                <w:rFonts w:hAnsi="標楷體"/>
                <w:sz w:val="22"/>
                <w:szCs w:val="22"/>
              </w:rPr>
              <w:t>教育政治學研究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Politics of Education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EDUC7410 </w:t>
            </w:r>
            <w:r w:rsidRPr="00905186">
              <w:rPr>
                <w:rFonts w:hAnsi="標楷體"/>
                <w:sz w:val="22"/>
                <w:szCs w:val="22"/>
              </w:rPr>
              <w:t>教育法學研究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Study in </w:t>
            </w:r>
            <w:r w:rsidRPr="00905186">
              <w:rPr>
                <w:rFonts w:hint="eastAsia"/>
                <w:sz w:val="22"/>
                <w:szCs w:val="22"/>
              </w:rPr>
              <w:t>L</w:t>
            </w:r>
            <w:r w:rsidRPr="00905186">
              <w:rPr>
                <w:sz w:val="22"/>
                <w:szCs w:val="22"/>
              </w:rPr>
              <w:t xml:space="preserve">aw of </w:t>
            </w:r>
            <w:r w:rsidRPr="00905186">
              <w:rPr>
                <w:rFonts w:hint="eastAsia"/>
                <w:sz w:val="22"/>
                <w:szCs w:val="22"/>
              </w:rPr>
              <w:t>E</w:t>
            </w:r>
            <w:r w:rsidRPr="00905186">
              <w:rPr>
                <w:sz w:val="22"/>
                <w:szCs w:val="22"/>
              </w:rPr>
              <w:t>ducation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849"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EDUC7450 </w:t>
            </w:r>
            <w:r w:rsidRPr="00905186">
              <w:rPr>
                <w:rFonts w:hAnsi="標楷體"/>
                <w:sz w:val="22"/>
                <w:szCs w:val="22"/>
              </w:rPr>
              <w:t>學校與人員評鑑專題研究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 xml:space="preserve">on </w:t>
            </w:r>
            <w:r w:rsidRPr="00905186">
              <w:rPr>
                <w:sz w:val="22"/>
                <w:szCs w:val="22"/>
              </w:rPr>
              <w:t>School and Personnel Evaluation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897"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jc w:val="center"/>
            </w:pPr>
            <w:r w:rsidRPr="00905186">
              <w:t>EDUC7580</w:t>
            </w:r>
            <w:r w:rsidRPr="00905186">
              <w:rPr>
                <w:rFonts w:hint="eastAsia"/>
              </w:rPr>
              <w:t xml:space="preserve"> </w:t>
            </w:r>
            <w:r w:rsidRPr="00905186">
              <w:t>教育行政行動智慧研究</w:t>
            </w:r>
          </w:p>
          <w:p w:rsidR="00DC37BC" w:rsidRPr="00905186" w:rsidRDefault="00DC37BC" w:rsidP="008E2821">
            <w:pPr>
              <w:jc w:val="center"/>
            </w:pPr>
            <w:r w:rsidRPr="00905186">
              <w:t xml:space="preserve">Study in </w:t>
            </w:r>
            <w:r w:rsidRPr="00905186">
              <w:rPr>
                <w:rFonts w:hint="eastAsia"/>
              </w:rPr>
              <w:t>W</w:t>
            </w:r>
            <w:r w:rsidRPr="00905186">
              <w:t xml:space="preserve">isdom for </w:t>
            </w:r>
            <w:r w:rsidRPr="00905186">
              <w:rPr>
                <w:rFonts w:hint="eastAsia"/>
              </w:rPr>
              <w:t>A</w:t>
            </w:r>
            <w:r w:rsidRPr="00905186">
              <w:t xml:space="preserve">ction in </w:t>
            </w:r>
            <w:r w:rsidRPr="00905186">
              <w:rPr>
                <w:rFonts w:hint="eastAsia"/>
              </w:rPr>
              <w:t>E</w:t>
            </w:r>
            <w:r w:rsidRPr="00905186">
              <w:t xml:space="preserve">ducational </w:t>
            </w:r>
            <w:r w:rsidRPr="00905186">
              <w:rPr>
                <w:rFonts w:hint="eastAsia"/>
              </w:rPr>
              <w:t>A</w:t>
            </w:r>
            <w:r w:rsidRPr="00905186">
              <w:t>dministration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pStyle w:val="a5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after="180" w:line="200" w:lineRule="exac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 w:rsidRPr="0090518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pStyle w:val="a5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after="180" w:line="200" w:lineRule="exac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 w:rsidRPr="0090518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pStyle w:val="a5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after="180" w:line="200" w:lineRule="exac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  <w:r w:rsidRPr="00905186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pStyle w:val="a5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snapToGrid/>
              <w:spacing w:after="180" w:line="200" w:lineRule="exact"/>
              <w:jc w:val="center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200" w:lineRule="exact"/>
              <w:jc w:val="center"/>
              <w:textAlignment w:val="bottom"/>
              <w:rPr>
                <w:strike/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200" w:lineRule="exact"/>
              <w:jc w:val="center"/>
              <w:textAlignment w:val="bottom"/>
              <w:rPr>
                <w:strike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200" w:lineRule="exac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博合開）</w:t>
            </w:r>
            <w:proofErr w:type="gramEnd"/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EDUC6530 </w:t>
            </w:r>
            <w:r w:rsidRPr="00905186">
              <w:rPr>
                <w:rFonts w:hAnsi="標楷體"/>
                <w:sz w:val="22"/>
                <w:szCs w:val="22"/>
              </w:rPr>
              <w:t>學校行政專題研究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School Administration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</w:trPr>
        <w:tc>
          <w:tcPr>
            <w:tcW w:w="716" w:type="dxa"/>
            <w:vMerge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EDUC7820 </w:t>
            </w:r>
            <w:r w:rsidRPr="00905186">
              <w:rPr>
                <w:rFonts w:hAnsi="標楷體"/>
                <w:sz w:val="22"/>
                <w:szCs w:val="22"/>
              </w:rPr>
              <w:t>人力資源管理研究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Human Resource Management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</w:trPr>
        <w:tc>
          <w:tcPr>
            <w:tcW w:w="716" w:type="dxa"/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EDUC7460</w:t>
            </w:r>
            <w:r w:rsidRPr="00905186">
              <w:rPr>
                <w:rFonts w:hAnsi="標楷體"/>
                <w:sz w:val="22"/>
                <w:szCs w:val="22"/>
              </w:rPr>
              <w:t>知識管理研究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Knowledge Management</w:t>
            </w:r>
          </w:p>
        </w:tc>
        <w:tc>
          <w:tcPr>
            <w:tcW w:w="319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19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606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（</w:t>
            </w: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z w:val="22"/>
                <w:szCs w:val="22"/>
              </w:rPr>
              <w:t>）</w:t>
            </w:r>
          </w:p>
        </w:tc>
        <w:tc>
          <w:tcPr>
            <w:tcW w:w="606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</w:tbl>
    <w:p w:rsidR="00DC37BC" w:rsidRPr="00905186" w:rsidRDefault="00DC37BC" w:rsidP="00DC37BC">
      <w:pPr>
        <w:sectPr w:rsidR="00DC37BC" w:rsidRPr="00905186" w:rsidSect="006260F6">
          <w:type w:val="nextColumn"/>
          <w:pgSz w:w="11907" w:h="16840" w:code="9"/>
          <w:pgMar w:top="1440" w:right="1797" w:bottom="1440" w:left="1797" w:header="851" w:footer="992" w:gutter="0"/>
          <w:cols w:space="425"/>
          <w:docGrid w:linePitch="360"/>
        </w:sectPr>
      </w:pPr>
    </w:p>
    <w:p w:rsidR="00DC37BC" w:rsidRPr="00905186" w:rsidRDefault="00DC37BC" w:rsidP="00DC37BC">
      <w:pPr>
        <w:rPr>
          <w:sz w:val="22"/>
          <w:szCs w:val="22"/>
        </w:rPr>
      </w:pPr>
      <w:r w:rsidRPr="00905186">
        <w:rPr>
          <w:rFonts w:hAnsi="標楷體"/>
          <w:sz w:val="22"/>
          <w:szCs w:val="22"/>
        </w:rPr>
        <w:lastRenderedPageBreak/>
        <w:t>自由選修（二組合開）</w:t>
      </w:r>
    </w:p>
    <w:p w:rsidR="00DC37BC" w:rsidRPr="00905186" w:rsidRDefault="00DC37BC" w:rsidP="00DC37BC"/>
    <w:tbl>
      <w:tblPr>
        <w:tblpPr w:leftFromText="180" w:rightFromText="180" w:vertAnchor="page" w:horzAnchor="margin" w:tblpXSpec="center" w:tblpY="2161"/>
        <w:tblW w:w="9968" w:type="dxa"/>
        <w:tblCellMar>
          <w:left w:w="28" w:type="dxa"/>
          <w:right w:w="28" w:type="dxa"/>
        </w:tblCellMar>
        <w:tblLook w:val="0000"/>
      </w:tblPr>
      <w:tblGrid>
        <w:gridCol w:w="666"/>
        <w:gridCol w:w="5029"/>
        <w:gridCol w:w="303"/>
        <w:gridCol w:w="295"/>
        <w:gridCol w:w="305"/>
        <w:gridCol w:w="586"/>
        <w:gridCol w:w="578"/>
        <w:gridCol w:w="603"/>
        <w:gridCol w:w="506"/>
        <w:gridCol w:w="6"/>
        <w:gridCol w:w="1091"/>
      </w:tblGrid>
      <w:tr w:rsidR="00DC37BC" w:rsidRPr="00905186" w:rsidTr="008E2821">
        <w:trPr>
          <w:cantSplit/>
          <w:trHeight w:val="285"/>
          <w:tblHeader/>
        </w:trPr>
        <w:tc>
          <w:tcPr>
            <w:tcW w:w="666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科目</w:t>
            </w:r>
            <w:r w:rsidRPr="00905186">
              <w:rPr>
                <w:kern w:val="0"/>
                <w:sz w:val="22"/>
                <w:szCs w:val="22"/>
              </w:rPr>
              <w:br/>
            </w:r>
            <w:r w:rsidRPr="00905186">
              <w:rPr>
                <w:rFonts w:hAnsi="標楷體"/>
                <w:kern w:val="0"/>
                <w:sz w:val="22"/>
                <w:szCs w:val="22"/>
              </w:rPr>
              <w:t>性質</w:t>
            </w:r>
          </w:p>
        </w:tc>
        <w:tc>
          <w:tcPr>
            <w:tcW w:w="5029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spacing w:beforeLines="20" w:afterLines="20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30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學分</w:t>
            </w:r>
          </w:p>
        </w:tc>
        <w:tc>
          <w:tcPr>
            <w:tcW w:w="295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時數</w:t>
            </w:r>
          </w:p>
        </w:tc>
        <w:tc>
          <w:tcPr>
            <w:tcW w:w="305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選修別</w:t>
            </w:r>
          </w:p>
        </w:tc>
        <w:tc>
          <w:tcPr>
            <w:tcW w:w="586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備註</w:t>
            </w: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spacing w:beforeLines="20" w:afterLines="20"/>
              <w:rPr>
                <w:kern w:val="0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905186">
              <w:rPr>
                <w:rFonts w:hAnsi="標楷體"/>
                <w:kern w:val="0"/>
                <w:sz w:val="22"/>
                <w:szCs w:val="22"/>
              </w:rPr>
              <w:t>一</w:t>
            </w:r>
            <w:proofErr w:type="gramEnd"/>
            <w:r w:rsidRPr="00905186">
              <w:rPr>
                <w:rFonts w:hAnsi="標楷體"/>
                <w:kern w:val="0"/>
                <w:sz w:val="22"/>
                <w:szCs w:val="22"/>
              </w:rPr>
              <w:t>上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一下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二上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7BC" w:rsidRPr="00905186" w:rsidRDefault="00DC37BC" w:rsidP="008E2821">
            <w:pPr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二下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spacing w:line="0" w:lineRule="atLeast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905186">
              <w:rPr>
                <w:rFonts w:hAnsi="標楷體"/>
                <w:kern w:val="0"/>
                <w:sz w:val="22"/>
                <w:szCs w:val="22"/>
              </w:rPr>
              <w:t>自由選修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EDUC7600 </w:t>
            </w:r>
            <w:r w:rsidRPr="00905186">
              <w:rPr>
                <w:rFonts w:hAnsi="標楷體"/>
                <w:sz w:val="22"/>
                <w:szCs w:val="22"/>
              </w:rPr>
              <w:t>教育哲學專題研究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Philosophy of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EDUC6600 </w:t>
            </w:r>
            <w:r w:rsidRPr="00905186">
              <w:rPr>
                <w:rFonts w:hAnsi="標楷體"/>
                <w:sz w:val="22"/>
                <w:szCs w:val="22"/>
              </w:rPr>
              <w:t>教育史專題研究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 History</w:t>
            </w:r>
            <w:r w:rsidRPr="00905186">
              <w:rPr>
                <w:rFonts w:hint="eastAsia"/>
                <w:sz w:val="22"/>
                <w:szCs w:val="22"/>
              </w:rPr>
              <w:t xml:space="preserve"> of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EDUC6610 </w:t>
            </w:r>
            <w:r w:rsidRPr="00905186">
              <w:rPr>
                <w:rFonts w:hAnsi="標楷體"/>
                <w:sz w:val="22"/>
                <w:szCs w:val="22"/>
              </w:rPr>
              <w:t>教育心理學專題研究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Educational Psychology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EDUC7660 </w:t>
            </w:r>
            <w:r w:rsidRPr="00905186">
              <w:rPr>
                <w:rFonts w:hAnsi="標楷體"/>
                <w:sz w:val="22"/>
                <w:szCs w:val="22"/>
              </w:rPr>
              <w:t>教育社會學專題研究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Sociology of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EDUC6800 </w:t>
            </w:r>
            <w:r w:rsidRPr="00905186">
              <w:rPr>
                <w:rFonts w:hAnsi="標楷體"/>
                <w:sz w:val="22"/>
                <w:szCs w:val="22"/>
              </w:rPr>
              <w:t>比較教育研究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Comparative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271" w:hangingChars="123" w:hanging="271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EDUC7800 </w:t>
            </w:r>
            <w:r w:rsidRPr="00905186">
              <w:rPr>
                <w:rFonts w:hAnsi="標楷體"/>
                <w:sz w:val="22"/>
                <w:szCs w:val="22"/>
              </w:rPr>
              <w:t>師資培育專題研究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</w:t>
            </w:r>
            <w:r w:rsidRPr="00905186">
              <w:rPr>
                <w:rFonts w:hint="eastAsia"/>
                <w:sz w:val="22"/>
                <w:szCs w:val="22"/>
              </w:rPr>
              <w:t>on</w:t>
            </w:r>
            <w:r w:rsidRPr="00905186">
              <w:rPr>
                <w:sz w:val="22"/>
                <w:szCs w:val="22"/>
              </w:rPr>
              <w:t xml:space="preserve"> Teacher </w:t>
            </w:r>
            <w:r w:rsidRPr="00905186">
              <w:rPr>
                <w:rFonts w:hint="eastAsia"/>
                <w:sz w:val="22"/>
                <w:szCs w:val="22"/>
              </w:rPr>
              <w:t>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EDUC6620 </w:t>
            </w:r>
            <w:r w:rsidRPr="00905186">
              <w:rPr>
                <w:rFonts w:hAnsi="標楷體"/>
                <w:sz w:val="22"/>
                <w:szCs w:val="22"/>
              </w:rPr>
              <w:t>知識社會學與教育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Sociology of Knowledge and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EDUC7610</w:t>
            </w:r>
            <w:r w:rsidRPr="00905186">
              <w:rPr>
                <w:rFonts w:hAnsi="標楷體"/>
                <w:sz w:val="22"/>
                <w:szCs w:val="22"/>
              </w:rPr>
              <w:t>多元文化教育研究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Multicultural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tabs>
                <w:tab w:val="left" w:pos="200"/>
              </w:tabs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EDUC7620 </w:t>
            </w:r>
            <w:r w:rsidRPr="00905186">
              <w:rPr>
                <w:rFonts w:hAnsi="標楷體"/>
                <w:sz w:val="22"/>
                <w:szCs w:val="22"/>
              </w:rPr>
              <w:t>流行文化與教育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Popular Culture and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tabs>
                <w:tab w:val="left" w:pos="200"/>
              </w:tabs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EDUC7630 </w:t>
            </w:r>
            <w:r w:rsidRPr="00905186">
              <w:rPr>
                <w:rFonts w:hAnsi="標楷體"/>
                <w:sz w:val="22"/>
                <w:szCs w:val="22"/>
              </w:rPr>
              <w:t>台灣教育史專題研究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Special Issues on History of </w:t>
            </w:r>
            <w:smartTag w:uri="urn:schemas-microsoft-com:office:smarttags" w:element="country-region">
              <w:smartTag w:uri="urn:schemas-microsoft-com:office:smarttags" w:element="place">
                <w:r w:rsidRPr="00905186">
                  <w:rPr>
                    <w:sz w:val="22"/>
                    <w:szCs w:val="22"/>
                  </w:rPr>
                  <w:t>Taiwan</w:t>
                </w:r>
              </w:smartTag>
            </w:smartTag>
            <w:r w:rsidRPr="00905186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EDUC7640 </w:t>
            </w:r>
            <w:r w:rsidRPr="00905186">
              <w:rPr>
                <w:rFonts w:hAnsi="標楷體"/>
                <w:sz w:val="22"/>
                <w:szCs w:val="22"/>
              </w:rPr>
              <w:t>美國教育史專題研究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Special Issues on History of American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EDUC7810 </w:t>
            </w:r>
            <w:r w:rsidRPr="00905186">
              <w:rPr>
                <w:rFonts w:hAnsi="標楷體"/>
                <w:sz w:val="22"/>
                <w:szCs w:val="22"/>
              </w:rPr>
              <w:t>教育行動研究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Educational Action Research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 xml:space="preserve">EDUC7710 </w:t>
            </w:r>
            <w:r w:rsidRPr="00905186">
              <w:rPr>
                <w:rFonts w:hAnsi="標楷體"/>
                <w:sz w:val="22"/>
                <w:szCs w:val="22"/>
              </w:rPr>
              <w:t>資訊科技與教育研究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Information Technology and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 w:rsidR="00DC37BC" w:rsidRPr="00905186" w:rsidTr="008E2821">
        <w:trPr>
          <w:cantSplit/>
          <w:trHeight w:val="451"/>
          <w:tblHeader/>
        </w:trPr>
        <w:tc>
          <w:tcPr>
            <w:tcW w:w="666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271" w:hangingChars="123" w:hanging="271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EDUC7650</w:t>
            </w:r>
            <w:r w:rsidRPr="00905186">
              <w:rPr>
                <w:rFonts w:hint="eastAsia"/>
                <w:sz w:val="22"/>
                <w:szCs w:val="22"/>
              </w:rPr>
              <w:t xml:space="preserve"> </w:t>
            </w:r>
            <w:r w:rsidRPr="00905186">
              <w:rPr>
                <w:rFonts w:hAnsi="標楷體"/>
                <w:sz w:val="22"/>
                <w:szCs w:val="22"/>
              </w:rPr>
              <w:t>當代教育思潮研究</w:t>
            </w:r>
          </w:p>
          <w:p w:rsidR="00DC37BC" w:rsidRPr="00905186" w:rsidRDefault="00DC37BC" w:rsidP="008E2821">
            <w:pPr>
              <w:autoSpaceDE w:val="0"/>
              <w:autoSpaceDN w:val="0"/>
              <w:spacing w:before="40" w:after="40" w:line="0" w:lineRule="atLeast"/>
              <w:ind w:left="1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Study in Movements of Thought in Modern Education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（</w:t>
            </w:r>
            <w:r w:rsidRPr="00905186">
              <w:rPr>
                <w:spacing w:val="-20"/>
                <w:sz w:val="22"/>
                <w:szCs w:val="22"/>
              </w:rPr>
              <w:t>3</w:t>
            </w:r>
            <w:r w:rsidRPr="00905186">
              <w:rPr>
                <w:rFonts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DC37BC" w:rsidRPr="00905186" w:rsidRDefault="00DC37BC" w:rsidP="008E2821">
            <w:pPr>
              <w:autoSpaceDE w:val="0"/>
              <w:autoSpaceDN w:val="0"/>
              <w:spacing w:before="60" w:after="60" w:line="0" w:lineRule="atLeast"/>
              <w:jc w:val="center"/>
              <w:textAlignment w:val="bottom"/>
              <w:rPr>
                <w:sz w:val="22"/>
                <w:szCs w:val="22"/>
              </w:rPr>
            </w:pPr>
            <w:r w:rsidRPr="00905186">
              <w:rPr>
                <w:rFonts w:hAnsi="標楷體"/>
                <w:sz w:val="22"/>
                <w:szCs w:val="22"/>
              </w:rPr>
              <w:t>碩、</w:t>
            </w:r>
            <w:proofErr w:type="gramStart"/>
            <w:r w:rsidRPr="00905186">
              <w:rPr>
                <w:rFonts w:hAnsi="標楷體"/>
                <w:sz w:val="22"/>
                <w:szCs w:val="22"/>
              </w:rPr>
              <w:t>博合開</w:t>
            </w:r>
            <w:proofErr w:type="gramEnd"/>
          </w:p>
        </w:tc>
      </w:tr>
    </w:tbl>
    <w:p w:rsidR="00DC37BC" w:rsidRPr="00905186" w:rsidRDefault="00DC37BC" w:rsidP="00DC37BC">
      <w:pPr>
        <w:pStyle w:val="af0"/>
        <w:spacing w:line="0" w:lineRule="atLeast"/>
        <w:ind w:firstLineChars="0" w:firstLine="0"/>
        <w:jc w:val="center"/>
      </w:pPr>
    </w:p>
    <w:p w:rsidR="00DC37BC" w:rsidRPr="00905186" w:rsidRDefault="00DC37BC" w:rsidP="00DC37BC">
      <w:pPr>
        <w:sectPr w:rsidR="00DC37BC" w:rsidRPr="00905186" w:rsidSect="006260F6">
          <w:type w:val="nextColumn"/>
          <w:pgSz w:w="11907" w:h="16840" w:code="9"/>
          <w:pgMar w:top="1080" w:right="1797" w:bottom="1440" w:left="1797" w:header="851" w:footer="992" w:gutter="0"/>
          <w:cols w:space="425"/>
          <w:docGrid w:linePitch="360"/>
        </w:sectPr>
      </w:pPr>
    </w:p>
    <w:p w:rsidR="00A66378" w:rsidRDefault="00A66378"/>
    <w:sectPr w:rsidR="00A66378" w:rsidSect="00DC37BC">
      <w:pgSz w:w="11906" w:h="16838"/>
      <w:pgMar w:top="851" w:right="566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564"/>
    <w:multiLevelType w:val="hybridMultilevel"/>
    <w:tmpl w:val="31F04D86"/>
    <w:lvl w:ilvl="0" w:tplc="763C67F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9A177FF"/>
    <w:multiLevelType w:val="hybridMultilevel"/>
    <w:tmpl w:val="CF06ABD4"/>
    <w:lvl w:ilvl="0" w:tplc="BC22E09A">
      <w:start w:val="1"/>
      <w:numFmt w:val="taiwaneseCountingThousand"/>
      <w:lvlText w:val="%1、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7BC"/>
    <w:rsid w:val="00A66378"/>
    <w:rsid w:val="00B8732A"/>
    <w:rsid w:val="00DB5FB8"/>
    <w:rsid w:val="00D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qFormat="1"/>
    <w:lsdException w:name="endnote reference" w:uiPriority="99"/>
    <w:lsdException w:name="endnote text" w:uiPriority="99"/>
    <w:lsdException w:name="table of authorities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 字元"/>
    <w:basedOn w:val="a"/>
    <w:next w:val="a"/>
    <w:link w:val="10"/>
    <w:qFormat/>
    <w:rsid w:val="00DC37BC"/>
    <w:pPr>
      <w:keepNext/>
      <w:spacing w:line="200" w:lineRule="exact"/>
      <w:jc w:val="center"/>
      <w:outlineLvl w:val="0"/>
    </w:pPr>
    <w:rPr>
      <w:rFonts w:eastAsia="標楷體"/>
      <w:b/>
      <w:bCs/>
      <w:sz w:val="28"/>
      <w:szCs w:val="16"/>
    </w:rPr>
  </w:style>
  <w:style w:type="paragraph" w:styleId="2">
    <w:name w:val="heading 2"/>
    <w:basedOn w:val="a"/>
    <w:next w:val="a"/>
    <w:link w:val="20"/>
    <w:qFormat/>
    <w:rsid w:val="00DC37BC"/>
    <w:pPr>
      <w:keepNext/>
      <w:widowControl/>
      <w:snapToGrid w:val="0"/>
      <w:spacing w:beforeLines="50"/>
      <w:jc w:val="both"/>
      <w:outlineLvl w:val="1"/>
    </w:pPr>
    <w:rPr>
      <w:rFonts w:eastAsia="標楷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DC37BC"/>
    <w:pPr>
      <w:keepNext/>
      <w:snapToGrid w:val="0"/>
      <w:outlineLvl w:val="2"/>
    </w:pPr>
    <w:rPr>
      <w:rFonts w:eastAsia="標楷體"/>
      <w:b/>
      <w:bCs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DC37BC"/>
    <w:pPr>
      <w:keepNext/>
      <w:widowControl/>
      <w:snapToGrid w:val="0"/>
      <w:spacing w:line="720" w:lineRule="auto"/>
      <w:jc w:val="both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DC37BC"/>
    <w:pPr>
      <w:keepNext/>
      <w:widowControl/>
      <w:snapToGrid w:val="0"/>
      <w:spacing w:line="720" w:lineRule="auto"/>
      <w:ind w:leftChars="200" w:left="200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DC37BC"/>
    <w:pPr>
      <w:keepNext/>
      <w:widowControl/>
      <w:snapToGrid w:val="0"/>
      <w:spacing w:line="720" w:lineRule="auto"/>
      <w:ind w:leftChars="200" w:left="200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DC37BC"/>
    <w:pPr>
      <w:keepNext/>
      <w:widowControl/>
      <w:snapToGrid w:val="0"/>
      <w:spacing w:line="720" w:lineRule="auto"/>
      <w:ind w:leftChars="400" w:left="400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DC37BC"/>
    <w:pPr>
      <w:keepNext/>
      <w:widowControl/>
      <w:snapToGrid w:val="0"/>
      <w:spacing w:line="720" w:lineRule="auto"/>
      <w:ind w:leftChars="400" w:left="400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DC37BC"/>
    <w:pPr>
      <w:keepNext/>
      <w:widowControl/>
      <w:snapToGrid w:val="0"/>
      <w:spacing w:line="720" w:lineRule="auto"/>
      <w:ind w:leftChars="400" w:left="400"/>
      <w:jc w:val="both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 字元 字元1"/>
    <w:basedOn w:val="a0"/>
    <w:link w:val="1"/>
    <w:rsid w:val="00DC37BC"/>
    <w:rPr>
      <w:rFonts w:ascii="Times New Roman" w:eastAsia="標楷體" w:hAnsi="Times New Roman" w:cs="Times New Roman"/>
      <w:b/>
      <w:bCs/>
      <w:sz w:val="28"/>
      <w:szCs w:val="16"/>
    </w:rPr>
  </w:style>
  <w:style w:type="character" w:customStyle="1" w:styleId="20">
    <w:name w:val="標題 2 字元"/>
    <w:basedOn w:val="a0"/>
    <w:link w:val="2"/>
    <w:rsid w:val="00DC37BC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rsid w:val="00DC37BC"/>
    <w:rPr>
      <w:rFonts w:ascii="Times New Roman" w:eastAsia="標楷體" w:hAnsi="Times New Roman" w:cs="Times New Roman"/>
      <w:b/>
      <w:bCs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DC37B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DC37B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DC37B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DC37B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DC37B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DC37BC"/>
    <w:rPr>
      <w:rFonts w:ascii="Arial" w:eastAsia="新細明體" w:hAnsi="Arial" w:cs="Times New Roman"/>
      <w:sz w:val="36"/>
      <w:szCs w:val="36"/>
    </w:rPr>
  </w:style>
  <w:style w:type="character" w:customStyle="1" w:styleId="11">
    <w:name w:val="標題 1 字元1"/>
    <w:basedOn w:val="a0"/>
    <w:rsid w:val="00DC37BC"/>
    <w:rPr>
      <w:rFonts w:eastAsia="標楷體"/>
      <w:b/>
      <w:bCs/>
      <w:kern w:val="2"/>
      <w:sz w:val="28"/>
      <w:szCs w:val="16"/>
    </w:rPr>
  </w:style>
  <w:style w:type="character" w:customStyle="1" w:styleId="21">
    <w:name w:val="標題 2 字元1"/>
    <w:basedOn w:val="a0"/>
    <w:rsid w:val="00DC37BC"/>
    <w:rPr>
      <w:rFonts w:eastAsia="標楷體"/>
      <w:b/>
      <w:bCs/>
      <w:sz w:val="32"/>
      <w:szCs w:val="32"/>
    </w:rPr>
  </w:style>
  <w:style w:type="character" w:customStyle="1" w:styleId="31">
    <w:name w:val="標題 3 字元1"/>
    <w:basedOn w:val="a0"/>
    <w:rsid w:val="00DC37BC"/>
    <w:rPr>
      <w:rFonts w:eastAsia="標楷體"/>
      <w:b/>
      <w:bCs/>
      <w:color w:val="000000"/>
      <w:sz w:val="28"/>
      <w:szCs w:val="28"/>
    </w:rPr>
  </w:style>
  <w:style w:type="paragraph" w:styleId="a3">
    <w:name w:val="Plain Text"/>
    <w:basedOn w:val="a"/>
    <w:link w:val="a4"/>
    <w:rsid w:val="00DC37BC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DC37BC"/>
    <w:rPr>
      <w:rFonts w:ascii="細明體" w:eastAsia="細明體" w:hAnsi="Courier New" w:cs="Times New Roman"/>
      <w:szCs w:val="20"/>
    </w:rPr>
  </w:style>
  <w:style w:type="paragraph" w:styleId="a5">
    <w:name w:val="footer"/>
    <w:basedOn w:val="a"/>
    <w:link w:val="a6"/>
    <w:uiPriority w:val="99"/>
    <w:rsid w:val="00DC37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C37BC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頁尾 字元1"/>
    <w:basedOn w:val="a0"/>
    <w:rsid w:val="00DC37BC"/>
    <w:rPr>
      <w:kern w:val="2"/>
    </w:rPr>
  </w:style>
  <w:style w:type="character" w:styleId="a7">
    <w:name w:val="page number"/>
    <w:basedOn w:val="a0"/>
    <w:rsid w:val="00DC37BC"/>
  </w:style>
  <w:style w:type="paragraph" w:styleId="a8">
    <w:name w:val="header"/>
    <w:basedOn w:val="a"/>
    <w:link w:val="a9"/>
    <w:rsid w:val="00DC37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DC37BC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DC37BC"/>
    <w:rPr>
      <w:color w:val="0000FF"/>
      <w:u w:val="single"/>
    </w:rPr>
  </w:style>
  <w:style w:type="paragraph" w:styleId="ab">
    <w:name w:val="Balloon Text"/>
    <w:basedOn w:val="a"/>
    <w:link w:val="ac"/>
    <w:rsid w:val="00DC37BC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DC37BC"/>
    <w:rPr>
      <w:rFonts w:ascii="Arial" w:eastAsia="新細明體" w:hAnsi="Arial" w:cs="Times New Roman"/>
      <w:sz w:val="18"/>
      <w:szCs w:val="18"/>
    </w:rPr>
  </w:style>
  <w:style w:type="character" w:styleId="ad">
    <w:name w:val="FollowedHyperlink"/>
    <w:basedOn w:val="a0"/>
    <w:unhideWhenUsed/>
    <w:rsid w:val="00DC37BC"/>
    <w:rPr>
      <w:color w:val="800080"/>
      <w:u w:val="single"/>
    </w:rPr>
  </w:style>
  <w:style w:type="paragraph" w:styleId="ae">
    <w:name w:val="Body Text"/>
    <w:basedOn w:val="a"/>
    <w:link w:val="af"/>
    <w:rsid w:val="00DC37BC"/>
    <w:pPr>
      <w:spacing w:line="200" w:lineRule="exact"/>
      <w:jc w:val="distribute"/>
    </w:pPr>
    <w:rPr>
      <w:rFonts w:eastAsia="全真楷書"/>
      <w:spacing w:val="2"/>
      <w:sz w:val="20"/>
    </w:rPr>
  </w:style>
  <w:style w:type="character" w:customStyle="1" w:styleId="af">
    <w:name w:val="本文 字元"/>
    <w:basedOn w:val="a0"/>
    <w:link w:val="ae"/>
    <w:rsid w:val="00DC37BC"/>
    <w:rPr>
      <w:rFonts w:ascii="Times New Roman" w:eastAsia="全真楷書" w:hAnsi="Times New Roman" w:cs="Times New Roman"/>
      <w:spacing w:val="2"/>
      <w:sz w:val="20"/>
      <w:szCs w:val="20"/>
    </w:rPr>
  </w:style>
  <w:style w:type="character" w:customStyle="1" w:styleId="13">
    <w:name w:val="本文 字元1"/>
    <w:basedOn w:val="a0"/>
    <w:rsid w:val="00DC37BC"/>
    <w:rPr>
      <w:rFonts w:eastAsia="全真楷書"/>
      <w:spacing w:val="2"/>
      <w:kern w:val="2"/>
    </w:rPr>
  </w:style>
  <w:style w:type="paragraph" w:styleId="22">
    <w:name w:val="Body Text 2"/>
    <w:basedOn w:val="a"/>
    <w:link w:val="23"/>
    <w:rsid w:val="00DC37BC"/>
    <w:pPr>
      <w:spacing w:line="200" w:lineRule="exact"/>
    </w:pPr>
    <w:rPr>
      <w:rFonts w:eastAsia="全真楷書"/>
      <w:spacing w:val="2"/>
      <w:sz w:val="20"/>
    </w:rPr>
  </w:style>
  <w:style w:type="character" w:customStyle="1" w:styleId="23">
    <w:name w:val="本文 2 字元"/>
    <w:basedOn w:val="a0"/>
    <w:link w:val="22"/>
    <w:rsid w:val="00DC37BC"/>
    <w:rPr>
      <w:rFonts w:ascii="Times New Roman" w:eastAsia="全真楷書" w:hAnsi="Times New Roman" w:cs="Times New Roman"/>
      <w:spacing w:val="2"/>
      <w:sz w:val="20"/>
      <w:szCs w:val="20"/>
    </w:rPr>
  </w:style>
  <w:style w:type="character" w:customStyle="1" w:styleId="210">
    <w:name w:val="本文 2 字元1"/>
    <w:basedOn w:val="a0"/>
    <w:rsid w:val="00DC37BC"/>
    <w:rPr>
      <w:rFonts w:eastAsia="全真楷書"/>
      <w:spacing w:val="2"/>
      <w:kern w:val="2"/>
    </w:rPr>
  </w:style>
  <w:style w:type="paragraph" w:styleId="32">
    <w:name w:val="Body Text 3"/>
    <w:basedOn w:val="a"/>
    <w:link w:val="33"/>
    <w:rsid w:val="00DC37BC"/>
    <w:pPr>
      <w:spacing w:line="200" w:lineRule="exact"/>
      <w:jc w:val="both"/>
    </w:pPr>
    <w:rPr>
      <w:rFonts w:eastAsia="全真楷書"/>
      <w:spacing w:val="2"/>
      <w:sz w:val="20"/>
    </w:rPr>
  </w:style>
  <w:style w:type="character" w:customStyle="1" w:styleId="33">
    <w:name w:val="本文 3 字元"/>
    <w:basedOn w:val="a0"/>
    <w:link w:val="32"/>
    <w:rsid w:val="00DC37BC"/>
    <w:rPr>
      <w:rFonts w:ascii="Times New Roman" w:eastAsia="全真楷書" w:hAnsi="Times New Roman" w:cs="Times New Roman"/>
      <w:spacing w:val="2"/>
      <w:sz w:val="20"/>
      <w:szCs w:val="20"/>
    </w:rPr>
  </w:style>
  <w:style w:type="character" w:customStyle="1" w:styleId="310">
    <w:name w:val="本文 3 字元1"/>
    <w:basedOn w:val="a0"/>
    <w:rsid w:val="00DC37BC"/>
    <w:rPr>
      <w:rFonts w:eastAsia="全真楷書"/>
      <w:spacing w:val="2"/>
      <w:kern w:val="2"/>
    </w:rPr>
  </w:style>
  <w:style w:type="paragraph" w:styleId="af0">
    <w:name w:val="Body Text Indent"/>
    <w:basedOn w:val="a"/>
    <w:link w:val="af1"/>
    <w:rsid w:val="00DC37BC"/>
    <w:pPr>
      <w:spacing w:after="120" w:line="440" w:lineRule="exact"/>
      <w:ind w:left="298" w:hangingChars="105" w:hanging="298"/>
      <w:jc w:val="both"/>
    </w:pPr>
    <w:rPr>
      <w:rFonts w:eastAsia="華康楷書體W5"/>
      <w:spacing w:val="2"/>
      <w:sz w:val="28"/>
    </w:rPr>
  </w:style>
  <w:style w:type="character" w:customStyle="1" w:styleId="af1">
    <w:name w:val="本文縮排 字元"/>
    <w:basedOn w:val="a0"/>
    <w:link w:val="af0"/>
    <w:rsid w:val="00DC37BC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14">
    <w:name w:val="本文縮排 字元1"/>
    <w:basedOn w:val="a0"/>
    <w:rsid w:val="00DC37BC"/>
    <w:rPr>
      <w:rFonts w:eastAsia="華康楷書體W5"/>
      <w:spacing w:val="2"/>
      <w:kern w:val="2"/>
      <w:sz w:val="28"/>
    </w:rPr>
  </w:style>
  <w:style w:type="paragraph" w:customStyle="1" w:styleId="xl35">
    <w:name w:val="xl35"/>
    <w:basedOn w:val="a"/>
    <w:rsid w:val="00DC37B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int="eastAsia"/>
      <w:kern w:val="0"/>
      <w:sz w:val="16"/>
      <w:szCs w:val="16"/>
    </w:rPr>
  </w:style>
  <w:style w:type="paragraph" w:customStyle="1" w:styleId="font9">
    <w:name w:val="font9"/>
    <w:basedOn w:val="a"/>
    <w:rsid w:val="00DC37BC"/>
    <w:pPr>
      <w:widowControl/>
      <w:spacing w:before="100" w:beforeAutospacing="1" w:after="100" w:afterAutospacing="1"/>
    </w:pPr>
    <w:rPr>
      <w:rFonts w:ascii="新細明體" w:hint="eastAsia"/>
      <w:kern w:val="0"/>
      <w:sz w:val="16"/>
      <w:szCs w:val="16"/>
    </w:rPr>
  </w:style>
  <w:style w:type="paragraph" w:customStyle="1" w:styleId="af2">
    <w:name w:val="表目錄"/>
    <w:basedOn w:val="ae"/>
    <w:autoRedefine/>
    <w:rsid w:val="00DC37BC"/>
    <w:pPr>
      <w:spacing w:afterLines="50" w:line="240" w:lineRule="exact"/>
      <w:jc w:val="left"/>
    </w:pPr>
    <w:rPr>
      <w:rFonts w:ascii="Arial" w:eastAsia="標楷體" w:hAnsi="Arial" w:cs="Arial"/>
      <w:spacing w:val="0"/>
      <w:sz w:val="24"/>
      <w:szCs w:val="24"/>
      <w:u w:val="single"/>
    </w:rPr>
  </w:style>
  <w:style w:type="paragraph" w:styleId="af3">
    <w:name w:val="Note Heading"/>
    <w:basedOn w:val="a"/>
    <w:next w:val="a"/>
    <w:link w:val="af4"/>
    <w:rsid w:val="00DC37BC"/>
    <w:pPr>
      <w:jc w:val="center"/>
    </w:pPr>
    <w:rPr>
      <w:rFonts w:ascii="Arial" w:hAnsi="Arial" w:cs="Arial"/>
      <w:sz w:val="20"/>
      <w:szCs w:val="24"/>
    </w:rPr>
  </w:style>
  <w:style w:type="character" w:customStyle="1" w:styleId="af4">
    <w:name w:val="註釋標題 字元"/>
    <w:basedOn w:val="a0"/>
    <w:link w:val="af3"/>
    <w:rsid w:val="00DC37BC"/>
    <w:rPr>
      <w:rFonts w:ascii="Arial" w:eastAsia="新細明體" w:hAnsi="Arial" w:cs="Arial"/>
      <w:sz w:val="20"/>
      <w:szCs w:val="24"/>
    </w:rPr>
  </w:style>
  <w:style w:type="character" w:customStyle="1" w:styleId="15">
    <w:name w:val="註釋標題 字元1"/>
    <w:basedOn w:val="a0"/>
    <w:rsid w:val="00DC37BC"/>
    <w:rPr>
      <w:rFonts w:ascii="Arial" w:hAnsi="Arial" w:cs="Arial"/>
      <w:kern w:val="2"/>
      <w:szCs w:val="24"/>
    </w:rPr>
  </w:style>
  <w:style w:type="paragraph" w:styleId="af5">
    <w:name w:val="Date"/>
    <w:basedOn w:val="a"/>
    <w:next w:val="a"/>
    <w:link w:val="af6"/>
    <w:rsid w:val="00DC37BC"/>
    <w:pPr>
      <w:jc w:val="right"/>
    </w:pPr>
    <w:rPr>
      <w:rFonts w:eastAsia="標楷體"/>
      <w:color w:val="FF0000"/>
      <w:spacing w:val="2"/>
    </w:rPr>
  </w:style>
  <w:style w:type="character" w:customStyle="1" w:styleId="af6">
    <w:name w:val="日期 字元"/>
    <w:basedOn w:val="a0"/>
    <w:link w:val="af5"/>
    <w:rsid w:val="00DC37BC"/>
    <w:rPr>
      <w:rFonts w:ascii="Times New Roman" w:eastAsia="標楷體" w:hAnsi="Times New Roman" w:cs="Times New Roman"/>
      <w:color w:val="FF0000"/>
      <w:spacing w:val="2"/>
      <w:szCs w:val="20"/>
    </w:rPr>
  </w:style>
  <w:style w:type="character" w:customStyle="1" w:styleId="16">
    <w:name w:val="日期 字元1"/>
    <w:basedOn w:val="a0"/>
    <w:rsid w:val="00DC37BC"/>
    <w:rPr>
      <w:rFonts w:eastAsia="標楷體"/>
      <w:color w:val="FF0000"/>
      <w:spacing w:val="2"/>
      <w:kern w:val="2"/>
      <w:sz w:val="24"/>
    </w:rPr>
  </w:style>
  <w:style w:type="paragraph" w:customStyle="1" w:styleId="34">
    <w:name w:val="要點辦法 3"/>
    <w:basedOn w:val="a"/>
    <w:rsid w:val="00DC37BC"/>
    <w:pPr>
      <w:widowControl/>
      <w:snapToGrid w:val="0"/>
      <w:spacing w:beforeLines="50" w:line="360" w:lineRule="atLeast"/>
      <w:ind w:left="1134"/>
      <w:jc w:val="both"/>
    </w:pPr>
    <w:rPr>
      <w:rFonts w:ascii="Arial" w:eastAsia="標楷體" w:hAnsi="Arial"/>
      <w:szCs w:val="24"/>
    </w:rPr>
  </w:style>
  <w:style w:type="paragraph" w:customStyle="1" w:styleId="af7">
    <w:name w:val="要點標題"/>
    <w:basedOn w:val="a"/>
    <w:rsid w:val="00DC37BC"/>
    <w:pPr>
      <w:widowControl/>
      <w:snapToGrid w:val="0"/>
      <w:spacing w:beforeLines="100" w:afterLines="100" w:line="360" w:lineRule="atLeast"/>
      <w:ind w:left="1616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af8">
    <w:name w:val="要點標註"/>
    <w:basedOn w:val="a"/>
    <w:rsid w:val="00DC37BC"/>
    <w:pPr>
      <w:widowControl/>
      <w:snapToGrid w:val="0"/>
      <w:ind w:left="2325"/>
      <w:jc w:val="right"/>
    </w:pPr>
    <w:rPr>
      <w:rFonts w:ascii="Arial" w:eastAsia="標楷體" w:hAnsi="Arial"/>
      <w:sz w:val="20"/>
    </w:rPr>
  </w:style>
  <w:style w:type="paragraph" w:styleId="Web">
    <w:name w:val="Normal (Web)"/>
    <w:basedOn w:val="a"/>
    <w:rsid w:val="00DC37BC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HTML">
    <w:name w:val="HTML Preformatted"/>
    <w:basedOn w:val="a"/>
    <w:link w:val="HTML0"/>
    <w:rsid w:val="00DC37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DC37BC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1"/>
    <w:basedOn w:val="a0"/>
    <w:rsid w:val="00DC37BC"/>
    <w:rPr>
      <w:rFonts w:ascii="Arial Unicode MS" w:eastAsia="Arial Unicode MS" w:hAnsi="Arial Unicode MS" w:cs="Arial Unicode MS"/>
    </w:rPr>
  </w:style>
  <w:style w:type="paragraph" w:styleId="24">
    <w:name w:val="Body Text Indent 2"/>
    <w:basedOn w:val="a"/>
    <w:link w:val="25"/>
    <w:rsid w:val="00DC37BC"/>
    <w:pPr>
      <w:ind w:left="181"/>
      <w:jc w:val="both"/>
    </w:pPr>
    <w:rPr>
      <w:rFonts w:ascii="標楷體" w:eastAsia="標楷體" w:hAnsi="標楷體"/>
      <w:color w:val="666699"/>
      <w:sz w:val="28"/>
    </w:rPr>
  </w:style>
  <w:style w:type="character" w:customStyle="1" w:styleId="25">
    <w:name w:val="本文縮排 2 字元"/>
    <w:basedOn w:val="a0"/>
    <w:link w:val="24"/>
    <w:rsid w:val="00DC37BC"/>
    <w:rPr>
      <w:rFonts w:ascii="標楷體" w:eastAsia="標楷體" w:hAnsi="標楷體" w:cs="Times New Roman"/>
      <w:color w:val="666699"/>
      <w:sz w:val="28"/>
      <w:szCs w:val="20"/>
    </w:rPr>
  </w:style>
  <w:style w:type="character" w:customStyle="1" w:styleId="211">
    <w:name w:val="本文縮排 2 字元1"/>
    <w:basedOn w:val="a0"/>
    <w:rsid w:val="00DC37BC"/>
    <w:rPr>
      <w:rFonts w:ascii="標楷體" w:eastAsia="標楷體" w:hAnsi="標楷體"/>
      <w:color w:val="666699"/>
      <w:kern w:val="2"/>
      <w:sz w:val="28"/>
    </w:rPr>
  </w:style>
  <w:style w:type="paragraph" w:customStyle="1" w:styleId="af9">
    <w:name w:val="課程標題"/>
    <w:basedOn w:val="a"/>
    <w:rsid w:val="00DC37BC"/>
    <w:pPr>
      <w:keepNext/>
      <w:widowControl/>
      <w:snapToGrid w:val="0"/>
      <w:spacing w:beforeLines="150" w:afterLines="100"/>
      <w:jc w:val="center"/>
    </w:pPr>
    <w:rPr>
      <w:rFonts w:eastAsia="標楷體"/>
      <w:bCs/>
      <w:sz w:val="28"/>
      <w:szCs w:val="24"/>
    </w:rPr>
  </w:style>
  <w:style w:type="paragraph" w:customStyle="1" w:styleId="009">
    <w:name w:val="009專業選修"/>
    <w:basedOn w:val="a"/>
    <w:rsid w:val="00DC37BC"/>
    <w:pPr>
      <w:spacing w:line="280" w:lineRule="exact"/>
      <w:jc w:val="center"/>
    </w:pPr>
    <w:rPr>
      <w:rFonts w:eastAsia="標楷體"/>
      <w:color w:val="000000"/>
      <w:spacing w:val="-10"/>
      <w:szCs w:val="24"/>
    </w:rPr>
  </w:style>
  <w:style w:type="paragraph" w:styleId="afa">
    <w:name w:val="Closing"/>
    <w:basedOn w:val="a"/>
    <w:link w:val="afb"/>
    <w:rsid w:val="00DC37BC"/>
    <w:pPr>
      <w:widowControl/>
      <w:snapToGrid w:val="0"/>
      <w:ind w:leftChars="1800" w:left="100"/>
      <w:jc w:val="both"/>
    </w:pPr>
    <w:rPr>
      <w:rFonts w:eastAsia="標楷體"/>
      <w:sz w:val="22"/>
      <w:szCs w:val="22"/>
    </w:rPr>
  </w:style>
  <w:style w:type="character" w:customStyle="1" w:styleId="afb">
    <w:name w:val="結語 字元"/>
    <w:basedOn w:val="a0"/>
    <w:link w:val="afa"/>
    <w:rsid w:val="00DC37BC"/>
    <w:rPr>
      <w:rFonts w:ascii="Times New Roman" w:eastAsia="標楷體" w:hAnsi="Times New Roman" w:cs="Times New Roman"/>
      <w:sz w:val="22"/>
    </w:rPr>
  </w:style>
  <w:style w:type="paragraph" w:styleId="afc">
    <w:name w:val="table of figures"/>
    <w:basedOn w:val="a"/>
    <w:next w:val="a"/>
    <w:rsid w:val="00DC37BC"/>
    <w:pPr>
      <w:widowControl/>
      <w:tabs>
        <w:tab w:val="right" w:leader="dot" w:pos="9072"/>
      </w:tabs>
      <w:snapToGrid w:val="0"/>
      <w:spacing w:beforeLines="100"/>
      <w:ind w:left="851" w:rightChars="235" w:right="564" w:hanging="851"/>
    </w:pPr>
    <w:rPr>
      <w:rFonts w:eastAsia="標楷體"/>
      <w:bCs/>
      <w:sz w:val="28"/>
      <w:szCs w:val="28"/>
    </w:rPr>
  </w:style>
  <w:style w:type="paragraph" w:customStyle="1" w:styleId="afd">
    <w:name w:val="表"/>
    <w:basedOn w:val="afc"/>
    <w:rsid w:val="00DC37BC"/>
    <w:pPr>
      <w:keepNext/>
      <w:tabs>
        <w:tab w:val="clear" w:pos="9072"/>
      </w:tabs>
      <w:spacing w:line="360" w:lineRule="auto"/>
      <w:ind w:rightChars="0" w:right="0" w:firstLine="0"/>
      <w:jc w:val="center"/>
    </w:pPr>
    <w:rPr>
      <w:b/>
      <w:snapToGrid w:val="0"/>
      <w:kern w:val="0"/>
    </w:rPr>
  </w:style>
  <w:style w:type="paragraph" w:customStyle="1" w:styleId="afe">
    <w:name w:val="圖"/>
    <w:basedOn w:val="afc"/>
    <w:next w:val="a"/>
    <w:rsid w:val="00DC37BC"/>
    <w:pPr>
      <w:spacing w:after="240"/>
      <w:ind w:left="482" w:hanging="482"/>
      <w:jc w:val="center"/>
    </w:pPr>
  </w:style>
  <w:style w:type="paragraph" w:styleId="17">
    <w:name w:val="toc 1"/>
    <w:basedOn w:val="a"/>
    <w:next w:val="a"/>
    <w:autoRedefine/>
    <w:uiPriority w:val="39"/>
    <w:qFormat/>
    <w:rsid w:val="00DC37BC"/>
    <w:pPr>
      <w:tabs>
        <w:tab w:val="right" w:leader="dot" w:pos="9072"/>
      </w:tabs>
      <w:snapToGrid w:val="0"/>
      <w:spacing w:beforeLines="30"/>
      <w:ind w:left="720" w:rightChars="294" w:right="706" w:hanging="720"/>
      <w:jc w:val="both"/>
    </w:pPr>
    <w:rPr>
      <w:rFonts w:ascii="標楷體" w:eastAsia="標楷體" w:hAnsi="標楷體"/>
      <w:noProof/>
      <w:szCs w:val="24"/>
    </w:rPr>
  </w:style>
  <w:style w:type="paragraph" w:styleId="26">
    <w:name w:val="toc 2"/>
    <w:basedOn w:val="a"/>
    <w:next w:val="a"/>
    <w:autoRedefine/>
    <w:uiPriority w:val="39"/>
    <w:qFormat/>
    <w:rsid w:val="00DC37BC"/>
    <w:pPr>
      <w:widowControl/>
      <w:tabs>
        <w:tab w:val="right" w:leader="dot" w:pos="9060"/>
      </w:tabs>
      <w:snapToGrid w:val="0"/>
      <w:spacing w:beforeLines="30"/>
      <w:ind w:leftChars="265" w:left="636"/>
      <w:jc w:val="both"/>
    </w:pPr>
    <w:rPr>
      <w:rFonts w:eastAsia="標楷體"/>
      <w:noProof/>
      <w:szCs w:val="26"/>
    </w:rPr>
  </w:style>
  <w:style w:type="paragraph" w:styleId="35">
    <w:name w:val="toc 3"/>
    <w:basedOn w:val="17"/>
    <w:next w:val="a"/>
    <w:autoRedefine/>
    <w:uiPriority w:val="39"/>
    <w:qFormat/>
    <w:rsid w:val="00DC37BC"/>
    <w:pPr>
      <w:tabs>
        <w:tab w:val="clear" w:pos="9072"/>
        <w:tab w:val="right" w:leader="dot" w:pos="8302"/>
      </w:tabs>
      <w:spacing w:beforeLines="50"/>
      <w:ind w:firstLine="720"/>
    </w:pPr>
  </w:style>
  <w:style w:type="paragraph" w:styleId="41">
    <w:name w:val="toc 4"/>
    <w:basedOn w:val="a"/>
    <w:next w:val="a"/>
    <w:autoRedefine/>
    <w:semiHidden/>
    <w:rsid w:val="00DC37BC"/>
    <w:pPr>
      <w:widowControl/>
      <w:snapToGrid w:val="0"/>
      <w:ind w:leftChars="600" w:left="1440"/>
      <w:jc w:val="both"/>
    </w:pPr>
    <w:rPr>
      <w:rFonts w:eastAsia="標楷體"/>
      <w:szCs w:val="24"/>
    </w:rPr>
  </w:style>
  <w:style w:type="paragraph" w:styleId="51">
    <w:name w:val="toc 5"/>
    <w:basedOn w:val="a"/>
    <w:next w:val="a"/>
    <w:autoRedefine/>
    <w:semiHidden/>
    <w:rsid w:val="00DC37BC"/>
    <w:pPr>
      <w:widowControl/>
      <w:snapToGrid w:val="0"/>
      <w:ind w:leftChars="800" w:left="1920"/>
      <w:jc w:val="both"/>
    </w:pPr>
    <w:rPr>
      <w:rFonts w:eastAsia="標楷體"/>
      <w:szCs w:val="24"/>
    </w:rPr>
  </w:style>
  <w:style w:type="paragraph" w:styleId="61">
    <w:name w:val="toc 6"/>
    <w:basedOn w:val="a"/>
    <w:next w:val="a"/>
    <w:autoRedefine/>
    <w:semiHidden/>
    <w:rsid w:val="00DC37BC"/>
    <w:pPr>
      <w:widowControl/>
      <w:snapToGrid w:val="0"/>
      <w:ind w:leftChars="1000" w:left="2400"/>
      <w:jc w:val="both"/>
    </w:pPr>
    <w:rPr>
      <w:rFonts w:eastAsia="標楷體"/>
      <w:szCs w:val="24"/>
    </w:rPr>
  </w:style>
  <w:style w:type="paragraph" w:styleId="71">
    <w:name w:val="toc 7"/>
    <w:basedOn w:val="a"/>
    <w:next w:val="a"/>
    <w:autoRedefine/>
    <w:semiHidden/>
    <w:rsid w:val="00DC37BC"/>
    <w:pPr>
      <w:widowControl/>
      <w:snapToGrid w:val="0"/>
      <w:ind w:leftChars="1200" w:left="2880"/>
      <w:jc w:val="both"/>
    </w:pPr>
    <w:rPr>
      <w:rFonts w:eastAsia="標楷體"/>
      <w:szCs w:val="24"/>
    </w:rPr>
  </w:style>
  <w:style w:type="paragraph" w:styleId="81">
    <w:name w:val="toc 8"/>
    <w:basedOn w:val="a"/>
    <w:next w:val="a"/>
    <w:autoRedefine/>
    <w:semiHidden/>
    <w:rsid w:val="00DC37BC"/>
    <w:pPr>
      <w:widowControl/>
      <w:snapToGrid w:val="0"/>
      <w:ind w:leftChars="1400" w:left="3360"/>
      <w:jc w:val="both"/>
    </w:pPr>
    <w:rPr>
      <w:rFonts w:eastAsia="標楷體"/>
      <w:szCs w:val="24"/>
    </w:rPr>
  </w:style>
  <w:style w:type="paragraph" w:styleId="91">
    <w:name w:val="toc 9"/>
    <w:basedOn w:val="a"/>
    <w:next w:val="a"/>
    <w:autoRedefine/>
    <w:semiHidden/>
    <w:rsid w:val="00DC37BC"/>
    <w:pPr>
      <w:widowControl/>
      <w:snapToGrid w:val="0"/>
      <w:ind w:leftChars="1600" w:left="3840"/>
      <w:jc w:val="both"/>
    </w:pPr>
    <w:rPr>
      <w:rFonts w:eastAsia="標楷體"/>
      <w:szCs w:val="24"/>
    </w:rPr>
  </w:style>
  <w:style w:type="paragraph" w:styleId="18">
    <w:name w:val="index 1"/>
    <w:basedOn w:val="a"/>
    <w:next w:val="a"/>
    <w:autoRedefine/>
    <w:semiHidden/>
    <w:rsid w:val="00DC37BC"/>
    <w:pPr>
      <w:widowControl/>
      <w:snapToGrid w:val="0"/>
      <w:spacing w:beforeLines="30" w:line="240" w:lineRule="atLeast"/>
      <w:jc w:val="both"/>
    </w:pPr>
    <w:rPr>
      <w:rFonts w:ascii="標楷體" w:eastAsia="標楷體"/>
      <w:color w:val="000000"/>
      <w:szCs w:val="28"/>
    </w:rPr>
  </w:style>
  <w:style w:type="paragraph" w:styleId="aff">
    <w:name w:val="annotation text"/>
    <w:basedOn w:val="a"/>
    <w:link w:val="aff0"/>
    <w:rsid w:val="00DC37BC"/>
    <w:pPr>
      <w:widowControl/>
      <w:snapToGrid w:val="0"/>
      <w:jc w:val="both"/>
    </w:pPr>
    <w:rPr>
      <w:rFonts w:eastAsia="標楷體"/>
      <w:szCs w:val="24"/>
    </w:rPr>
  </w:style>
  <w:style w:type="character" w:customStyle="1" w:styleId="aff0">
    <w:name w:val="註解文字 字元"/>
    <w:basedOn w:val="a0"/>
    <w:link w:val="aff"/>
    <w:rsid w:val="00DC37BC"/>
    <w:rPr>
      <w:rFonts w:ascii="Times New Roman" w:eastAsia="標楷體" w:hAnsi="Times New Roman" w:cs="Times New Roman"/>
      <w:szCs w:val="24"/>
    </w:rPr>
  </w:style>
  <w:style w:type="character" w:styleId="HTML2">
    <w:name w:val="HTML Acronym"/>
    <w:basedOn w:val="a0"/>
    <w:rsid w:val="00DC37BC"/>
  </w:style>
  <w:style w:type="paragraph" w:styleId="HTML3">
    <w:name w:val="HTML Address"/>
    <w:basedOn w:val="a"/>
    <w:link w:val="HTML4"/>
    <w:rsid w:val="00DC37BC"/>
    <w:pPr>
      <w:widowControl/>
      <w:snapToGrid w:val="0"/>
      <w:jc w:val="both"/>
    </w:pPr>
    <w:rPr>
      <w:rFonts w:eastAsia="標楷體"/>
      <w:i/>
      <w:iCs/>
      <w:szCs w:val="24"/>
    </w:rPr>
  </w:style>
  <w:style w:type="character" w:customStyle="1" w:styleId="HTML4">
    <w:name w:val="HTML 位址 字元"/>
    <w:basedOn w:val="a0"/>
    <w:link w:val="HTML3"/>
    <w:rsid w:val="00DC37BC"/>
    <w:rPr>
      <w:rFonts w:ascii="Times New Roman" w:eastAsia="標楷體" w:hAnsi="Times New Roman" w:cs="Times New Roman"/>
      <w:i/>
      <w:iCs/>
      <w:szCs w:val="24"/>
    </w:rPr>
  </w:style>
  <w:style w:type="character" w:styleId="HTML5">
    <w:name w:val="HTML Cite"/>
    <w:basedOn w:val="a0"/>
    <w:rsid w:val="00DC37BC"/>
    <w:rPr>
      <w:i/>
      <w:iCs/>
    </w:rPr>
  </w:style>
  <w:style w:type="character" w:styleId="HTML6">
    <w:name w:val="HTML Code"/>
    <w:basedOn w:val="a0"/>
    <w:rsid w:val="00DC37BC"/>
    <w:rPr>
      <w:rFonts w:ascii="Courier New" w:hAnsi="Courier New" w:cs="Courier New"/>
      <w:sz w:val="20"/>
      <w:szCs w:val="20"/>
    </w:rPr>
  </w:style>
  <w:style w:type="character" w:styleId="HTML7">
    <w:name w:val="HTML Definition"/>
    <w:basedOn w:val="a0"/>
    <w:rsid w:val="00DC37BC"/>
    <w:rPr>
      <w:i/>
      <w:iCs/>
    </w:rPr>
  </w:style>
  <w:style w:type="character" w:styleId="HTML8">
    <w:name w:val="HTML Keyboard"/>
    <w:basedOn w:val="a0"/>
    <w:rsid w:val="00DC37BC"/>
    <w:rPr>
      <w:rFonts w:ascii="Courier New" w:hAnsi="Courier New" w:cs="Courier New"/>
      <w:sz w:val="20"/>
      <w:szCs w:val="20"/>
    </w:rPr>
  </w:style>
  <w:style w:type="character" w:styleId="HTML9">
    <w:name w:val="HTML Sample"/>
    <w:basedOn w:val="a0"/>
    <w:rsid w:val="00DC37BC"/>
    <w:rPr>
      <w:rFonts w:ascii="Courier New" w:hAnsi="Courier New" w:cs="Courier New"/>
    </w:rPr>
  </w:style>
  <w:style w:type="character" w:styleId="HTMLa">
    <w:name w:val="HTML Typewriter"/>
    <w:basedOn w:val="a0"/>
    <w:rsid w:val="00DC37BC"/>
    <w:rPr>
      <w:rFonts w:ascii="Courier New" w:hAnsi="Courier New" w:cs="Courier New"/>
      <w:sz w:val="20"/>
      <w:szCs w:val="20"/>
    </w:rPr>
  </w:style>
  <w:style w:type="character" w:styleId="HTMLb">
    <w:name w:val="HTML Variable"/>
    <w:basedOn w:val="a0"/>
    <w:rsid w:val="00DC37BC"/>
    <w:rPr>
      <w:i/>
      <w:iCs/>
    </w:rPr>
  </w:style>
  <w:style w:type="paragraph" w:styleId="aff1">
    <w:name w:val="Normal Indent"/>
    <w:basedOn w:val="a"/>
    <w:rsid w:val="00DC37BC"/>
    <w:pPr>
      <w:widowControl/>
      <w:snapToGrid w:val="0"/>
      <w:ind w:leftChars="200" w:left="480"/>
      <w:jc w:val="both"/>
    </w:pPr>
    <w:rPr>
      <w:rFonts w:eastAsia="標楷體"/>
      <w:szCs w:val="24"/>
    </w:rPr>
  </w:style>
  <w:style w:type="paragraph" w:styleId="aff2">
    <w:name w:val="Body Text First Indent"/>
    <w:basedOn w:val="ae"/>
    <w:link w:val="aff3"/>
    <w:rsid w:val="00DC37BC"/>
    <w:pPr>
      <w:widowControl/>
      <w:snapToGrid w:val="0"/>
      <w:spacing w:after="120" w:line="240" w:lineRule="auto"/>
      <w:ind w:firstLineChars="100" w:firstLine="210"/>
      <w:jc w:val="both"/>
    </w:pPr>
    <w:rPr>
      <w:rFonts w:eastAsia="標楷體"/>
      <w:spacing w:val="0"/>
      <w:sz w:val="24"/>
      <w:szCs w:val="24"/>
    </w:rPr>
  </w:style>
  <w:style w:type="character" w:customStyle="1" w:styleId="aff3">
    <w:name w:val="本文第一層縮排 字元"/>
    <w:basedOn w:val="af"/>
    <w:link w:val="aff2"/>
    <w:rsid w:val="00DC37BC"/>
    <w:rPr>
      <w:rFonts w:eastAsia="標楷體"/>
      <w:szCs w:val="24"/>
    </w:rPr>
  </w:style>
  <w:style w:type="paragraph" w:styleId="27">
    <w:name w:val="Body Text First Indent 2"/>
    <w:basedOn w:val="af0"/>
    <w:link w:val="28"/>
    <w:rsid w:val="00DC37BC"/>
    <w:pPr>
      <w:widowControl/>
      <w:snapToGrid w:val="0"/>
      <w:spacing w:line="240" w:lineRule="auto"/>
      <w:ind w:leftChars="200" w:left="480" w:firstLineChars="100" w:firstLine="210"/>
    </w:pPr>
    <w:rPr>
      <w:rFonts w:eastAsia="標楷體"/>
      <w:spacing w:val="0"/>
      <w:sz w:val="24"/>
      <w:szCs w:val="24"/>
    </w:rPr>
  </w:style>
  <w:style w:type="character" w:customStyle="1" w:styleId="28">
    <w:name w:val="本文第一層縮排 2 字元"/>
    <w:basedOn w:val="af1"/>
    <w:link w:val="27"/>
    <w:rsid w:val="00DC37BC"/>
    <w:rPr>
      <w:rFonts w:eastAsia="標楷體"/>
      <w:szCs w:val="24"/>
    </w:rPr>
  </w:style>
  <w:style w:type="paragraph" w:styleId="36">
    <w:name w:val="Body Text Indent 3"/>
    <w:basedOn w:val="a"/>
    <w:link w:val="37"/>
    <w:rsid w:val="00DC37BC"/>
    <w:pPr>
      <w:widowControl/>
      <w:snapToGrid w:val="0"/>
      <w:spacing w:after="120"/>
      <w:ind w:leftChars="200" w:left="480"/>
      <w:jc w:val="both"/>
    </w:pPr>
    <w:rPr>
      <w:rFonts w:eastAsia="標楷體"/>
      <w:sz w:val="16"/>
      <w:szCs w:val="16"/>
    </w:rPr>
  </w:style>
  <w:style w:type="character" w:customStyle="1" w:styleId="37">
    <w:name w:val="本文縮排 3 字元"/>
    <w:basedOn w:val="a0"/>
    <w:link w:val="36"/>
    <w:rsid w:val="00DC37BC"/>
    <w:rPr>
      <w:rFonts w:ascii="Times New Roman" w:eastAsia="標楷體" w:hAnsi="Times New Roman" w:cs="Times New Roman"/>
      <w:sz w:val="16"/>
      <w:szCs w:val="16"/>
    </w:rPr>
  </w:style>
  <w:style w:type="paragraph" w:styleId="aff4">
    <w:name w:val="envelope address"/>
    <w:basedOn w:val="a"/>
    <w:rsid w:val="00DC37BC"/>
    <w:pPr>
      <w:framePr w:w="7920" w:h="1980" w:hRule="exact" w:hSpace="180" w:wrap="auto" w:hAnchor="page" w:xAlign="center" w:yAlign="bottom"/>
      <w:widowControl/>
      <w:snapToGrid w:val="0"/>
      <w:ind w:leftChars="1200" w:left="100"/>
      <w:jc w:val="both"/>
    </w:pPr>
    <w:rPr>
      <w:rFonts w:ascii="Arial" w:eastAsia="標楷體" w:hAnsi="Arial" w:cs="Arial"/>
      <w:szCs w:val="24"/>
    </w:rPr>
  </w:style>
  <w:style w:type="character" w:styleId="aff5">
    <w:name w:val="line number"/>
    <w:basedOn w:val="a0"/>
    <w:rsid w:val="00DC37BC"/>
  </w:style>
  <w:style w:type="paragraph" w:styleId="aff6">
    <w:name w:val="Message Header"/>
    <w:basedOn w:val="a"/>
    <w:link w:val="aff7"/>
    <w:rsid w:val="00DC37B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napToGrid w:val="0"/>
      <w:ind w:leftChars="400" w:left="1080" w:hangingChars="400" w:hanging="1080"/>
      <w:jc w:val="both"/>
    </w:pPr>
    <w:rPr>
      <w:rFonts w:ascii="Arial" w:eastAsia="標楷體" w:hAnsi="Arial" w:cs="Arial"/>
      <w:szCs w:val="24"/>
    </w:rPr>
  </w:style>
  <w:style w:type="character" w:customStyle="1" w:styleId="aff7">
    <w:name w:val="訊息欄位名稱 字元"/>
    <w:basedOn w:val="a0"/>
    <w:link w:val="aff6"/>
    <w:rsid w:val="00DC37BC"/>
    <w:rPr>
      <w:rFonts w:ascii="Arial" w:eastAsia="標楷體" w:hAnsi="Arial" w:cs="Arial"/>
      <w:szCs w:val="24"/>
      <w:shd w:val="pct20" w:color="auto" w:fill="auto"/>
    </w:rPr>
  </w:style>
  <w:style w:type="paragraph" w:styleId="aff8">
    <w:name w:val="Subtitle"/>
    <w:basedOn w:val="a"/>
    <w:link w:val="aff9"/>
    <w:qFormat/>
    <w:rsid w:val="00DC37BC"/>
    <w:pPr>
      <w:widowControl/>
      <w:snapToGrid w:val="0"/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aff9">
    <w:name w:val="副標題 字元"/>
    <w:basedOn w:val="a0"/>
    <w:link w:val="aff8"/>
    <w:rsid w:val="00DC37BC"/>
    <w:rPr>
      <w:rFonts w:ascii="Arial" w:eastAsia="新細明體" w:hAnsi="Arial" w:cs="Arial"/>
      <w:i/>
      <w:iCs/>
      <w:szCs w:val="24"/>
    </w:rPr>
  </w:style>
  <w:style w:type="paragraph" w:styleId="affa">
    <w:name w:val="Block Text"/>
    <w:basedOn w:val="a"/>
    <w:rsid w:val="00DC37BC"/>
    <w:pPr>
      <w:widowControl/>
      <w:snapToGrid w:val="0"/>
      <w:spacing w:after="120"/>
      <w:ind w:leftChars="600" w:left="1440" w:rightChars="600" w:right="1440"/>
      <w:jc w:val="both"/>
    </w:pPr>
    <w:rPr>
      <w:rFonts w:eastAsia="標楷體"/>
      <w:szCs w:val="24"/>
    </w:rPr>
  </w:style>
  <w:style w:type="paragraph" w:styleId="affb">
    <w:name w:val="Salutation"/>
    <w:basedOn w:val="a"/>
    <w:next w:val="a"/>
    <w:link w:val="affc"/>
    <w:rsid w:val="00DC37BC"/>
    <w:pPr>
      <w:widowControl/>
      <w:snapToGrid w:val="0"/>
      <w:jc w:val="both"/>
    </w:pPr>
    <w:rPr>
      <w:rFonts w:eastAsia="標楷體"/>
      <w:szCs w:val="24"/>
    </w:rPr>
  </w:style>
  <w:style w:type="character" w:customStyle="1" w:styleId="affc">
    <w:name w:val="問候 字元"/>
    <w:basedOn w:val="a0"/>
    <w:link w:val="affb"/>
    <w:rsid w:val="00DC37BC"/>
    <w:rPr>
      <w:rFonts w:ascii="Times New Roman" w:eastAsia="標楷體" w:hAnsi="Times New Roman" w:cs="Times New Roman"/>
      <w:szCs w:val="24"/>
    </w:rPr>
  </w:style>
  <w:style w:type="paragraph" w:styleId="affd">
    <w:name w:val="envelope return"/>
    <w:basedOn w:val="a"/>
    <w:rsid w:val="00DC37BC"/>
    <w:pPr>
      <w:widowControl/>
      <w:snapToGrid w:val="0"/>
      <w:jc w:val="both"/>
    </w:pPr>
    <w:rPr>
      <w:rFonts w:ascii="Arial" w:eastAsia="標楷體" w:hAnsi="Arial" w:cs="Arial"/>
      <w:szCs w:val="24"/>
    </w:rPr>
  </w:style>
  <w:style w:type="character" w:styleId="affe">
    <w:name w:val="Emphasis"/>
    <w:basedOn w:val="a0"/>
    <w:qFormat/>
    <w:rsid w:val="00DC37BC"/>
    <w:rPr>
      <w:i/>
      <w:iCs/>
    </w:rPr>
  </w:style>
  <w:style w:type="character" w:styleId="afff">
    <w:name w:val="Strong"/>
    <w:basedOn w:val="a0"/>
    <w:qFormat/>
    <w:rsid w:val="00DC37BC"/>
    <w:rPr>
      <w:b/>
      <w:bCs/>
    </w:rPr>
  </w:style>
  <w:style w:type="paragraph" w:styleId="afff0">
    <w:name w:val="List Continue"/>
    <w:basedOn w:val="a"/>
    <w:rsid w:val="00DC37BC"/>
    <w:pPr>
      <w:widowControl/>
      <w:snapToGrid w:val="0"/>
      <w:spacing w:after="120"/>
      <w:ind w:leftChars="200" w:left="480"/>
      <w:jc w:val="both"/>
    </w:pPr>
    <w:rPr>
      <w:rFonts w:eastAsia="標楷體"/>
      <w:szCs w:val="24"/>
    </w:rPr>
  </w:style>
  <w:style w:type="paragraph" w:styleId="29">
    <w:name w:val="List Continue 2"/>
    <w:basedOn w:val="a"/>
    <w:rsid w:val="00DC37BC"/>
    <w:pPr>
      <w:widowControl/>
      <w:snapToGrid w:val="0"/>
      <w:spacing w:after="120"/>
      <w:ind w:leftChars="400" w:left="960"/>
      <w:jc w:val="both"/>
    </w:pPr>
    <w:rPr>
      <w:rFonts w:eastAsia="標楷體"/>
      <w:szCs w:val="24"/>
    </w:rPr>
  </w:style>
  <w:style w:type="paragraph" w:styleId="38">
    <w:name w:val="List Continue 3"/>
    <w:basedOn w:val="a"/>
    <w:rsid w:val="00DC37BC"/>
    <w:pPr>
      <w:widowControl/>
      <w:snapToGrid w:val="0"/>
      <w:spacing w:after="120"/>
      <w:ind w:leftChars="600" w:left="1440"/>
      <w:jc w:val="both"/>
    </w:pPr>
    <w:rPr>
      <w:rFonts w:eastAsia="標楷體"/>
      <w:szCs w:val="24"/>
    </w:rPr>
  </w:style>
  <w:style w:type="paragraph" w:styleId="42">
    <w:name w:val="List Continue 4"/>
    <w:basedOn w:val="a"/>
    <w:rsid w:val="00DC37BC"/>
    <w:pPr>
      <w:widowControl/>
      <w:snapToGrid w:val="0"/>
      <w:spacing w:after="120"/>
      <w:ind w:leftChars="800" w:left="1920"/>
      <w:jc w:val="both"/>
    </w:pPr>
    <w:rPr>
      <w:rFonts w:eastAsia="標楷體"/>
      <w:szCs w:val="24"/>
    </w:rPr>
  </w:style>
  <w:style w:type="paragraph" w:styleId="52">
    <w:name w:val="List Continue 5"/>
    <w:basedOn w:val="a"/>
    <w:rsid w:val="00DC37BC"/>
    <w:pPr>
      <w:widowControl/>
      <w:snapToGrid w:val="0"/>
      <w:spacing w:after="120"/>
      <w:ind w:leftChars="1000" w:left="2400"/>
      <w:jc w:val="both"/>
    </w:pPr>
    <w:rPr>
      <w:rFonts w:eastAsia="標楷體"/>
      <w:szCs w:val="24"/>
    </w:rPr>
  </w:style>
  <w:style w:type="paragraph" w:styleId="afff1">
    <w:name w:val="List"/>
    <w:basedOn w:val="a"/>
    <w:rsid w:val="00DC37BC"/>
    <w:pPr>
      <w:widowControl/>
      <w:snapToGrid w:val="0"/>
      <w:ind w:leftChars="200" w:left="100" w:hangingChars="200" w:hanging="200"/>
      <w:jc w:val="both"/>
    </w:pPr>
    <w:rPr>
      <w:rFonts w:eastAsia="標楷體"/>
      <w:szCs w:val="24"/>
    </w:rPr>
  </w:style>
  <w:style w:type="paragraph" w:styleId="2a">
    <w:name w:val="List 2"/>
    <w:basedOn w:val="a"/>
    <w:rsid w:val="00DC37BC"/>
    <w:pPr>
      <w:widowControl/>
      <w:snapToGrid w:val="0"/>
      <w:ind w:leftChars="400" w:left="100" w:hangingChars="200" w:hanging="200"/>
      <w:jc w:val="both"/>
    </w:pPr>
    <w:rPr>
      <w:rFonts w:eastAsia="標楷體"/>
      <w:szCs w:val="24"/>
    </w:rPr>
  </w:style>
  <w:style w:type="paragraph" w:styleId="39">
    <w:name w:val="List 3"/>
    <w:basedOn w:val="a"/>
    <w:rsid w:val="00DC37BC"/>
    <w:pPr>
      <w:widowControl/>
      <w:snapToGrid w:val="0"/>
      <w:ind w:leftChars="600" w:left="100" w:hangingChars="200" w:hanging="200"/>
      <w:jc w:val="both"/>
    </w:pPr>
    <w:rPr>
      <w:rFonts w:eastAsia="標楷體"/>
      <w:szCs w:val="24"/>
    </w:rPr>
  </w:style>
  <w:style w:type="paragraph" w:styleId="43">
    <w:name w:val="List 4"/>
    <w:basedOn w:val="a"/>
    <w:rsid w:val="00DC37BC"/>
    <w:pPr>
      <w:widowControl/>
      <w:snapToGrid w:val="0"/>
      <w:ind w:leftChars="800" w:left="100" w:hangingChars="200" w:hanging="200"/>
      <w:jc w:val="both"/>
    </w:pPr>
    <w:rPr>
      <w:rFonts w:eastAsia="標楷體"/>
      <w:szCs w:val="24"/>
    </w:rPr>
  </w:style>
  <w:style w:type="paragraph" w:styleId="53">
    <w:name w:val="List 5"/>
    <w:basedOn w:val="a"/>
    <w:rsid w:val="00DC37BC"/>
    <w:pPr>
      <w:widowControl/>
      <w:snapToGrid w:val="0"/>
      <w:ind w:leftChars="1000" w:left="100" w:hangingChars="200" w:hanging="200"/>
      <w:jc w:val="both"/>
    </w:pPr>
    <w:rPr>
      <w:rFonts w:eastAsia="標楷體"/>
      <w:szCs w:val="24"/>
    </w:rPr>
  </w:style>
  <w:style w:type="paragraph" w:styleId="afff2">
    <w:name w:val="List Number"/>
    <w:basedOn w:val="a"/>
    <w:rsid w:val="00DC37BC"/>
    <w:pPr>
      <w:widowControl/>
      <w:tabs>
        <w:tab w:val="num" w:pos="360"/>
      </w:tabs>
      <w:snapToGrid w:val="0"/>
      <w:ind w:left="360" w:hanging="360"/>
      <w:jc w:val="both"/>
    </w:pPr>
    <w:rPr>
      <w:rFonts w:eastAsia="標楷體"/>
      <w:szCs w:val="24"/>
    </w:rPr>
  </w:style>
  <w:style w:type="paragraph" w:styleId="2b">
    <w:name w:val="List Number 2"/>
    <w:basedOn w:val="a"/>
    <w:rsid w:val="00DC37BC"/>
    <w:pPr>
      <w:widowControl/>
      <w:tabs>
        <w:tab w:val="num" w:pos="840"/>
      </w:tabs>
      <w:snapToGrid w:val="0"/>
      <w:ind w:left="840" w:hanging="360"/>
      <w:jc w:val="both"/>
    </w:pPr>
    <w:rPr>
      <w:rFonts w:eastAsia="標楷體"/>
      <w:szCs w:val="24"/>
    </w:rPr>
  </w:style>
  <w:style w:type="paragraph" w:styleId="3a">
    <w:name w:val="List Number 3"/>
    <w:basedOn w:val="a"/>
    <w:rsid w:val="00DC37BC"/>
    <w:pPr>
      <w:widowControl/>
      <w:tabs>
        <w:tab w:val="num" w:pos="1320"/>
      </w:tabs>
      <w:snapToGrid w:val="0"/>
      <w:ind w:left="1320" w:hanging="360"/>
      <w:jc w:val="both"/>
    </w:pPr>
    <w:rPr>
      <w:rFonts w:eastAsia="標楷體"/>
      <w:szCs w:val="24"/>
    </w:rPr>
  </w:style>
  <w:style w:type="paragraph" w:styleId="44">
    <w:name w:val="List Number 4"/>
    <w:basedOn w:val="a"/>
    <w:rsid w:val="00DC37BC"/>
    <w:pPr>
      <w:widowControl/>
      <w:tabs>
        <w:tab w:val="num" w:pos="1800"/>
      </w:tabs>
      <w:snapToGrid w:val="0"/>
      <w:ind w:left="1800" w:hanging="360"/>
      <w:jc w:val="both"/>
    </w:pPr>
    <w:rPr>
      <w:rFonts w:eastAsia="標楷體"/>
      <w:szCs w:val="24"/>
    </w:rPr>
  </w:style>
  <w:style w:type="paragraph" w:styleId="54">
    <w:name w:val="List Number 5"/>
    <w:basedOn w:val="a"/>
    <w:rsid w:val="00DC37BC"/>
    <w:pPr>
      <w:widowControl/>
      <w:tabs>
        <w:tab w:val="num" w:pos="2280"/>
      </w:tabs>
      <w:snapToGrid w:val="0"/>
      <w:ind w:left="2280" w:hanging="360"/>
      <w:jc w:val="both"/>
    </w:pPr>
    <w:rPr>
      <w:rFonts w:eastAsia="標楷體"/>
      <w:szCs w:val="24"/>
    </w:rPr>
  </w:style>
  <w:style w:type="paragraph" w:styleId="afff3">
    <w:name w:val="List Bullet"/>
    <w:basedOn w:val="a"/>
    <w:rsid w:val="00DC37BC"/>
    <w:pPr>
      <w:widowControl/>
      <w:tabs>
        <w:tab w:val="num" w:pos="360"/>
      </w:tabs>
      <w:snapToGrid w:val="0"/>
      <w:ind w:left="360" w:hanging="360"/>
      <w:jc w:val="both"/>
    </w:pPr>
    <w:rPr>
      <w:rFonts w:eastAsia="標楷體"/>
      <w:szCs w:val="24"/>
    </w:rPr>
  </w:style>
  <w:style w:type="paragraph" w:styleId="2c">
    <w:name w:val="List Bullet 2"/>
    <w:basedOn w:val="a"/>
    <w:rsid w:val="00DC37BC"/>
    <w:pPr>
      <w:widowControl/>
      <w:tabs>
        <w:tab w:val="num" w:pos="840"/>
      </w:tabs>
      <w:snapToGrid w:val="0"/>
      <w:ind w:left="840" w:hanging="360"/>
      <w:jc w:val="both"/>
    </w:pPr>
    <w:rPr>
      <w:rFonts w:eastAsia="標楷體"/>
      <w:szCs w:val="24"/>
    </w:rPr>
  </w:style>
  <w:style w:type="paragraph" w:styleId="3b">
    <w:name w:val="List Bullet 3"/>
    <w:basedOn w:val="a"/>
    <w:rsid w:val="00DC37BC"/>
    <w:pPr>
      <w:widowControl/>
      <w:tabs>
        <w:tab w:val="num" w:pos="1320"/>
      </w:tabs>
      <w:snapToGrid w:val="0"/>
      <w:ind w:left="1320" w:hanging="360"/>
      <w:jc w:val="both"/>
    </w:pPr>
    <w:rPr>
      <w:rFonts w:eastAsia="標楷體"/>
      <w:szCs w:val="24"/>
    </w:rPr>
  </w:style>
  <w:style w:type="paragraph" w:styleId="45">
    <w:name w:val="List Bullet 4"/>
    <w:basedOn w:val="a"/>
    <w:rsid w:val="00DC37BC"/>
    <w:pPr>
      <w:widowControl/>
      <w:tabs>
        <w:tab w:val="num" w:pos="1800"/>
      </w:tabs>
      <w:snapToGrid w:val="0"/>
      <w:ind w:left="1800" w:hanging="360"/>
      <w:jc w:val="both"/>
    </w:pPr>
    <w:rPr>
      <w:rFonts w:eastAsia="標楷體"/>
      <w:szCs w:val="24"/>
    </w:rPr>
  </w:style>
  <w:style w:type="paragraph" w:styleId="55">
    <w:name w:val="List Bullet 5"/>
    <w:basedOn w:val="a"/>
    <w:rsid w:val="00DC37BC"/>
    <w:pPr>
      <w:widowControl/>
      <w:tabs>
        <w:tab w:val="num" w:pos="2280"/>
      </w:tabs>
      <w:snapToGrid w:val="0"/>
      <w:ind w:left="2280" w:hanging="360"/>
      <w:jc w:val="both"/>
    </w:pPr>
    <w:rPr>
      <w:rFonts w:eastAsia="標楷體"/>
      <w:szCs w:val="24"/>
    </w:rPr>
  </w:style>
  <w:style w:type="paragraph" w:styleId="afff4">
    <w:name w:val="E-mail Signature"/>
    <w:basedOn w:val="a"/>
    <w:link w:val="afff5"/>
    <w:rsid w:val="00DC37BC"/>
    <w:pPr>
      <w:widowControl/>
      <w:snapToGrid w:val="0"/>
      <w:jc w:val="both"/>
    </w:pPr>
    <w:rPr>
      <w:rFonts w:eastAsia="標楷體"/>
      <w:szCs w:val="24"/>
    </w:rPr>
  </w:style>
  <w:style w:type="character" w:customStyle="1" w:styleId="afff5">
    <w:name w:val="電子郵件簽名 字元"/>
    <w:basedOn w:val="a0"/>
    <w:link w:val="afff4"/>
    <w:rsid w:val="00DC37BC"/>
    <w:rPr>
      <w:rFonts w:ascii="Times New Roman" w:eastAsia="標楷體" w:hAnsi="Times New Roman" w:cs="Times New Roman"/>
      <w:szCs w:val="24"/>
    </w:rPr>
  </w:style>
  <w:style w:type="paragraph" w:styleId="afff6">
    <w:name w:val="Signature"/>
    <w:basedOn w:val="a"/>
    <w:link w:val="afff7"/>
    <w:rsid w:val="00DC37BC"/>
    <w:pPr>
      <w:widowControl/>
      <w:snapToGrid w:val="0"/>
      <w:ind w:leftChars="1800" w:left="100"/>
      <w:jc w:val="both"/>
    </w:pPr>
    <w:rPr>
      <w:rFonts w:eastAsia="標楷體"/>
      <w:szCs w:val="24"/>
    </w:rPr>
  </w:style>
  <w:style w:type="character" w:customStyle="1" w:styleId="afff7">
    <w:name w:val="簽名 字元"/>
    <w:basedOn w:val="a0"/>
    <w:link w:val="afff6"/>
    <w:rsid w:val="00DC37BC"/>
    <w:rPr>
      <w:rFonts w:ascii="Times New Roman" w:eastAsia="標楷體" w:hAnsi="Times New Roman" w:cs="Times New Roman"/>
      <w:szCs w:val="24"/>
    </w:rPr>
  </w:style>
  <w:style w:type="character" w:customStyle="1" w:styleId="130">
    <w:name w:val="字元 字元13"/>
    <w:basedOn w:val="a0"/>
    <w:rsid w:val="00DC37BC"/>
    <w:rPr>
      <w:rFonts w:ascii="Arial" w:eastAsia="標楷體" w:hAnsi="Arial"/>
      <w:bCs/>
      <w:kern w:val="52"/>
      <w:sz w:val="28"/>
      <w:szCs w:val="28"/>
    </w:rPr>
  </w:style>
  <w:style w:type="character" w:customStyle="1" w:styleId="120">
    <w:name w:val="字元 字元12"/>
    <w:basedOn w:val="a0"/>
    <w:rsid w:val="00DC37BC"/>
    <w:rPr>
      <w:rFonts w:ascii="Arial" w:eastAsia="標楷體" w:hAnsi="Arial"/>
      <w:bCs/>
      <w:kern w:val="2"/>
      <w:sz w:val="28"/>
      <w:szCs w:val="48"/>
    </w:rPr>
  </w:style>
  <w:style w:type="paragraph" w:customStyle="1" w:styleId="afff8">
    <w:name w:val="內文編號"/>
    <w:basedOn w:val="a"/>
    <w:rsid w:val="00DC37BC"/>
    <w:pPr>
      <w:widowControl/>
      <w:snapToGrid w:val="0"/>
      <w:ind w:left="624" w:rightChars="42" w:right="101"/>
    </w:pPr>
    <w:rPr>
      <w:rFonts w:eastAsia="標楷體" w:cs="Arial"/>
      <w:kern w:val="0"/>
      <w:szCs w:val="24"/>
    </w:rPr>
  </w:style>
  <w:style w:type="character" w:customStyle="1" w:styleId="afff9">
    <w:name w:val="內文編號 字元"/>
    <w:basedOn w:val="a0"/>
    <w:rsid w:val="00DC37BC"/>
    <w:rPr>
      <w:rFonts w:eastAsia="標楷體" w:cs="Arial"/>
      <w:sz w:val="24"/>
      <w:szCs w:val="24"/>
      <w:lang w:val="en-US" w:eastAsia="zh-TW" w:bidi="ar-SA"/>
    </w:rPr>
  </w:style>
  <w:style w:type="paragraph" w:customStyle="1" w:styleId="19">
    <w:name w:val="內文1"/>
    <w:basedOn w:val="a"/>
    <w:rsid w:val="00DC37BC"/>
    <w:pPr>
      <w:widowControl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customStyle="1" w:styleId="xl27">
    <w:name w:val="xl27"/>
    <w:basedOn w:val="a"/>
    <w:rsid w:val="00DC37B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font5">
    <w:name w:val="font5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xl22">
    <w:name w:val="xl22"/>
    <w:basedOn w:val="a"/>
    <w:rsid w:val="00DC37BC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xl24">
    <w:name w:val="xl24"/>
    <w:basedOn w:val="a"/>
    <w:rsid w:val="00DC37BC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afffa">
    <w:name w:val="a"/>
    <w:basedOn w:val="a"/>
    <w:rsid w:val="00DC37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b">
    <w:name w:val="(一)"/>
    <w:basedOn w:val="a"/>
    <w:rsid w:val="00DC37BC"/>
    <w:pPr>
      <w:autoSpaceDE w:val="0"/>
      <w:autoSpaceDN w:val="0"/>
      <w:adjustRightInd w:val="0"/>
      <w:ind w:left="840" w:hanging="392"/>
      <w:jc w:val="both"/>
      <w:textAlignment w:val="baseline"/>
    </w:pPr>
    <w:rPr>
      <w:sz w:val="22"/>
    </w:rPr>
  </w:style>
  <w:style w:type="paragraph" w:customStyle="1" w:styleId="afffc">
    <w:name w:val="大標"/>
    <w:basedOn w:val="a"/>
    <w:rsid w:val="00DC37BC"/>
    <w:pPr>
      <w:autoSpaceDE w:val="0"/>
      <w:autoSpaceDN w:val="0"/>
      <w:adjustRightInd w:val="0"/>
      <w:spacing w:before="120" w:after="120"/>
      <w:ind w:left="448" w:hanging="448"/>
      <w:jc w:val="center"/>
      <w:textAlignment w:val="baseline"/>
    </w:pPr>
    <w:rPr>
      <w:b/>
      <w:sz w:val="28"/>
    </w:rPr>
  </w:style>
  <w:style w:type="paragraph" w:customStyle="1" w:styleId="afffd">
    <w:name w:val="一"/>
    <w:basedOn w:val="a"/>
    <w:rsid w:val="00DC37BC"/>
    <w:pPr>
      <w:autoSpaceDE w:val="0"/>
      <w:autoSpaceDN w:val="0"/>
      <w:adjustRightInd w:val="0"/>
      <w:spacing w:before="60" w:after="60"/>
      <w:ind w:left="680" w:hanging="453"/>
      <w:jc w:val="both"/>
      <w:textAlignment w:val="baseline"/>
    </w:pPr>
    <w:rPr>
      <w:sz w:val="22"/>
    </w:rPr>
  </w:style>
  <w:style w:type="paragraph" w:customStyle="1" w:styleId="afffe">
    <w:name w:val="公文(主旨)"/>
    <w:basedOn w:val="a"/>
    <w:next w:val="a"/>
    <w:rsid w:val="00DC37BC"/>
    <w:pPr>
      <w:widowControl/>
      <w:ind w:left="958" w:hanging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B">
    <w:name w:val="§@°B"/>
    <w:basedOn w:val="afffa"/>
    <w:rsid w:val="00DC37BC"/>
    <w:pPr>
      <w:overflowPunct w:val="0"/>
      <w:autoSpaceDE w:val="0"/>
      <w:autoSpaceDN w:val="0"/>
      <w:adjustRightInd w:val="0"/>
      <w:spacing w:before="0" w:beforeAutospacing="0" w:after="0" w:afterAutospacing="0" w:line="280" w:lineRule="atLeast"/>
      <w:ind w:left="1596" w:right="34" w:hanging="402"/>
      <w:jc w:val="both"/>
      <w:textAlignment w:val="baseline"/>
    </w:pPr>
    <w:rPr>
      <w:rFonts w:ascii="標楷體" w:eastAsia="標楷體" w:hAnsi="GE Kai+N" w:cs="Times New Roman"/>
      <w:sz w:val="20"/>
      <w:szCs w:val="20"/>
    </w:rPr>
  </w:style>
  <w:style w:type="paragraph" w:customStyle="1" w:styleId="font6">
    <w:name w:val="font6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DC37BC"/>
    <w:pPr>
      <w:widowControl/>
      <w:spacing w:before="100" w:beforeAutospacing="1" w:after="100" w:afterAutospacing="1"/>
    </w:pPr>
    <w:rPr>
      <w:rFonts w:eastAsia="Arial Unicode MS"/>
      <w:kern w:val="0"/>
      <w:sz w:val="18"/>
      <w:szCs w:val="18"/>
    </w:rPr>
  </w:style>
  <w:style w:type="paragraph" w:customStyle="1" w:styleId="font8">
    <w:name w:val="font8"/>
    <w:basedOn w:val="a"/>
    <w:rsid w:val="00DC37BC"/>
    <w:pPr>
      <w:widowControl/>
      <w:spacing w:before="100" w:beforeAutospacing="1" w:after="100" w:afterAutospacing="1"/>
    </w:pPr>
    <w:rPr>
      <w:rFonts w:eastAsia="Arial Unicode MS"/>
      <w:kern w:val="0"/>
      <w:sz w:val="20"/>
    </w:rPr>
  </w:style>
  <w:style w:type="paragraph" w:customStyle="1" w:styleId="xl25">
    <w:name w:val="xl25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6">
    <w:name w:val="xl26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8">
    <w:name w:val="xl28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9">
    <w:name w:val="xl29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0">
    <w:name w:val="xl30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1">
    <w:name w:val="xl31"/>
    <w:basedOn w:val="a"/>
    <w:rsid w:val="00DC37BC"/>
    <w:pPr>
      <w:widowControl/>
      <w:spacing w:before="100" w:beforeAutospacing="1" w:after="100" w:afterAutospacing="1"/>
    </w:pPr>
    <w:rPr>
      <w:rFonts w:eastAsia="Arial Unicode MS"/>
      <w:kern w:val="0"/>
      <w:sz w:val="20"/>
    </w:rPr>
  </w:style>
  <w:style w:type="paragraph" w:customStyle="1" w:styleId="xl32">
    <w:name w:val="xl32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</w:rPr>
  </w:style>
  <w:style w:type="paragraph" w:customStyle="1" w:styleId="xl33">
    <w:name w:val="xl33"/>
    <w:basedOn w:val="a"/>
    <w:rsid w:val="00DC37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4">
    <w:name w:val="xl34"/>
    <w:basedOn w:val="a"/>
    <w:rsid w:val="00DC37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6">
    <w:name w:val="xl36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"/>
    <w:rsid w:val="00DC37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"/>
    <w:rsid w:val="00DC37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style15">
    <w:name w:val="style15"/>
    <w:basedOn w:val="a"/>
    <w:rsid w:val="00DC37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CC0033"/>
      <w:kern w:val="0"/>
      <w:szCs w:val="24"/>
    </w:rPr>
  </w:style>
  <w:style w:type="paragraph" w:customStyle="1" w:styleId="style25">
    <w:name w:val="style25"/>
    <w:basedOn w:val="a"/>
    <w:rsid w:val="00DC37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CC"/>
      <w:kern w:val="0"/>
      <w:sz w:val="19"/>
      <w:szCs w:val="19"/>
    </w:rPr>
  </w:style>
  <w:style w:type="character" w:customStyle="1" w:styleId="style461">
    <w:name w:val="style461"/>
    <w:basedOn w:val="a0"/>
    <w:rsid w:val="00DC37BC"/>
    <w:rPr>
      <w:color w:val="990000"/>
      <w:sz w:val="22"/>
      <w:szCs w:val="22"/>
    </w:rPr>
  </w:style>
  <w:style w:type="paragraph" w:customStyle="1" w:styleId="style24">
    <w:name w:val="style24"/>
    <w:basedOn w:val="a"/>
    <w:rsid w:val="00DC37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kern w:val="0"/>
      <w:sz w:val="25"/>
      <w:szCs w:val="25"/>
    </w:rPr>
  </w:style>
  <w:style w:type="paragraph" w:customStyle="1" w:styleId="style32">
    <w:name w:val="style32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990000"/>
      <w:kern w:val="0"/>
      <w:sz w:val="22"/>
      <w:szCs w:val="22"/>
    </w:rPr>
  </w:style>
  <w:style w:type="paragraph" w:customStyle="1" w:styleId="style37">
    <w:name w:val="style37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990000"/>
      <w:kern w:val="0"/>
      <w:sz w:val="19"/>
      <w:szCs w:val="19"/>
    </w:rPr>
  </w:style>
  <w:style w:type="paragraph" w:customStyle="1" w:styleId="style46">
    <w:name w:val="style46"/>
    <w:basedOn w:val="a"/>
    <w:rsid w:val="00DC37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kern w:val="0"/>
      <w:sz w:val="22"/>
      <w:szCs w:val="22"/>
    </w:rPr>
  </w:style>
  <w:style w:type="character" w:customStyle="1" w:styleId="style361">
    <w:name w:val="style361"/>
    <w:basedOn w:val="a0"/>
    <w:rsid w:val="00DC37BC"/>
    <w:rPr>
      <w:color w:val="000099"/>
      <w:sz w:val="19"/>
      <w:szCs w:val="19"/>
    </w:rPr>
  </w:style>
  <w:style w:type="character" w:customStyle="1" w:styleId="style201">
    <w:name w:val="style201"/>
    <w:basedOn w:val="a0"/>
    <w:rsid w:val="00DC37BC"/>
    <w:rPr>
      <w:color w:val="000099"/>
    </w:rPr>
  </w:style>
  <w:style w:type="character" w:customStyle="1" w:styleId="style341">
    <w:name w:val="style341"/>
    <w:basedOn w:val="a0"/>
    <w:rsid w:val="00DC37BC"/>
    <w:rPr>
      <w:rFonts w:ascii="新細明體" w:eastAsia="新細明體" w:hAnsi="新細明體" w:hint="eastAsia"/>
      <w:color w:val="000099"/>
      <w:sz w:val="19"/>
      <w:szCs w:val="19"/>
    </w:rPr>
  </w:style>
  <w:style w:type="paragraph" w:customStyle="1" w:styleId="style36">
    <w:name w:val="style36"/>
    <w:basedOn w:val="a"/>
    <w:rsid w:val="00DC37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99"/>
      <w:kern w:val="0"/>
      <w:sz w:val="19"/>
      <w:szCs w:val="19"/>
    </w:rPr>
  </w:style>
  <w:style w:type="paragraph" w:customStyle="1" w:styleId="1a">
    <w:name w:val="要點 1"/>
    <w:basedOn w:val="a"/>
    <w:rsid w:val="00DC37BC"/>
    <w:pPr>
      <w:tabs>
        <w:tab w:val="num" w:pos="1005"/>
      </w:tabs>
      <w:snapToGrid w:val="0"/>
      <w:spacing w:beforeLines="50" w:line="360" w:lineRule="atLeast"/>
      <w:ind w:left="1005" w:hanging="720"/>
      <w:jc w:val="both"/>
    </w:pPr>
    <w:rPr>
      <w:rFonts w:ascii="Arial" w:eastAsia="標楷體" w:hAnsi="Arial"/>
      <w:szCs w:val="24"/>
    </w:rPr>
  </w:style>
  <w:style w:type="paragraph" w:customStyle="1" w:styleId="xl39">
    <w:name w:val="xl39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  <w:sz w:val="20"/>
    </w:rPr>
  </w:style>
  <w:style w:type="paragraph" w:customStyle="1" w:styleId="xl40">
    <w:name w:val="xl40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</w:rPr>
  </w:style>
  <w:style w:type="paragraph" w:customStyle="1" w:styleId="xl41">
    <w:name w:val="xl41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細明體" w:eastAsia="細明體" w:hAnsi="細明體" w:cs="Arial Unicode MS" w:hint="eastAsia"/>
      <w:kern w:val="0"/>
      <w:sz w:val="20"/>
    </w:rPr>
  </w:style>
  <w:style w:type="paragraph" w:customStyle="1" w:styleId="xl42">
    <w:name w:val="xl42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Arial Unicode MS" w:hint="eastAsia"/>
      <w:kern w:val="0"/>
      <w:sz w:val="20"/>
    </w:rPr>
  </w:style>
  <w:style w:type="paragraph" w:customStyle="1" w:styleId="xl43">
    <w:name w:val="xl43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</w:rPr>
  </w:style>
  <w:style w:type="paragraph" w:customStyle="1" w:styleId="xl44">
    <w:name w:val="xl44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FF"/>
      <w:kern w:val="0"/>
      <w:sz w:val="20"/>
      <w:u w:val="single"/>
    </w:rPr>
  </w:style>
  <w:style w:type="paragraph" w:customStyle="1" w:styleId="xl45">
    <w:name w:val="xl45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FF0000"/>
      <w:kern w:val="0"/>
      <w:sz w:val="20"/>
    </w:rPr>
  </w:style>
  <w:style w:type="paragraph" w:customStyle="1" w:styleId="xl46">
    <w:name w:val="xl46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</w:rPr>
  </w:style>
  <w:style w:type="paragraph" w:customStyle="1" w:styleId="xl47">
    <w:name w:val="xl47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新細明體" w:hAnsi="新細明體" w:cs="Arial Unicode MS" w:hint="eastAsia"/>
      <w:kern w:val="0"/>
      <w:sz w:val="20"/>
    </w:rPr>
  </w:style>
  <w:style w:type="paragraph" w:customStyle="1" w:styleId="xl48">
    <w:name w:val="xl48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0"/>
    </w:rPr>
  </w:style>
  <w:style w:type="paragraph" w:customStyle="1" w:styleId="xl49">
    <w:name w:val="xl49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</w:rPr>
  </w:style>
  <w:style w:type="paragraph" w:customStyle="1" w:styleId="xl50">
    <w:name w:val="xl50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</w:rPr>
  </w:style>
  <w:style w:type="paragraph" w:customStyle="1" w:styleId="xl51">
    <w:name w:val="xl51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</w:rPr>
  </w:style>
  <w:style w:type="paragraph" w:customStyle="1" w:styleId="xl52">
    <w:name w:val="xl52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</w:rPr>
  </w:style>
  <w:style w:type="paragraph" w:customStyle="1" w:styleId="xl53">
    <w:name w:val="xl53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</w:rPr>
  </w:style>
  <w:style w:type="paragraph" w:customStyle="1" w:styleId="xl54">
    <w:name w:val="xl54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</w:rPr>
  </w:style>
  <w:style w:type="paragraph" w:customStyle="1" w:styleId="xl55">
    <w:name w:val="xl55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00"/>
      <w:kern w:val="0"/>
      <w:sz w:val="20"/>
    </w:rPr>
  </w:style>
  <w:style w:type="paragraph" w:customStyle="1" w:styleId="xl56">
    <w:name w:val="xl56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kern w:val="0"/>
      <w:sz w:val="20"/>
    </w:rPr>
  </w:style>
  <w:style w:type="paragraph" w:customStyle="1" w:styleId="xl57">
    <w:name w:val="xl57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0"/>
    </w:rPr>
  </w:style>
  <w:style w:type="paragraph" w:customStyle="1" w:styleId="xl58">
    <w:name w:val="xl58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</w:rPr>
  </w:style>
  <w:style w:type="paragraph" w:customStyle="1" w:styleId="xl59">
    <w:name w:val="xl59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</w:rPr>
  </w:style>
  <w:style w:type="paragraph" w:customStyle="1" w:styleId="xl60">
    <w:name w:val="xl60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b/>
      <w:bCs/>
      <w:color w:val="FF0000"/>
      <w:kern w:val="0"/>
      <w:sz w:val="20"/>
    </w:rPr>
  </w:style>
  <w:style w:type="paragraph" w:customStyle="1" w:styleId="xl61">
    <w:name w:val="xl61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細明體" w:eastAsia="細明體" w:hAnsi="細明體" w:cs="Arial Unicode MS" w:hint="eastAsia"/>
      <w:kern w:val="0"/>
      <w:sz w:val="20"/>
    </w:rPr>
  </w:style>
  <w:style w:type="paragraph" w:customStyle="1" w:styleId="xl62">
    <w:name w:val="xl62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  <w:sz w:val="20"/>
    </w:rPr>
  </w:style>
  <w:style w:type="paragraph" w:customStyle="1" w:styleId="xl63">
    <w:name w:val="xl63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 w:hint="eastAsia"/>
      <w:kern w:val="0"/>
      <w:sz w:val="20"/>
    </w:rPr>
  </w:style>
  <w:style w:type="paragraph" w:customStyle="1" w:styleId="xl64">
    <w:name w:val="xl64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  <w:sz w:val="20"/>
    </w:rPr>
  </w:style>
  <w:style w:type="paragraph" w:customStyle="1" w:styleId="xl65">
    <w:name w:val="xl65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細明體" w:eastAsia="細明體" w:hAnsi="細明體" w:cs="Arial Unicode MS" w:hint="eastAsia"/>
      <w:kern w:val="0"/>
      <w:sz w:val="20"/>
    </w:rPr>
  </w:style>
  <w:style w:type="paragraph" w:customStyle="1" w:styleId="xl66">
    <w:name w:val="xl66"/>
    <w:basedOn w:val="a"/>
    <w:rsid w:val="00DC37BC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</w:rPr>
  </w:style>
  <w:style w:type="paragraph" w:customStyle="1" w:styleId="xl67">
    <w:name w:val="xl67"/>
    <w:basedOn w:val="a"/>
    <w:rsid w:val="00DC37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</w:rPr>
  </w:style>
  <w:style w:type="paragraph" w:customStyle="1" w:styleId="xl68">
    <w:name w:val="xl68"/>
    <w:basedOn w:val="a"/>
    <w:rsid w:val="00DC37BC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9">
    <w:name w:val="xl69"/>
    <w:basedOn w:val="a"/>
    <w:rsid w:val="00DC37BC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styleId="z-">
    <w:name w:val="HTML Bottom of Form"/>
    <w:basedOn w:val="a"/>
    <w:next w:val="a"/>
    <w:link w:val="z-0"/>
    <w:hidden/>
    <w:rsid w:val="00DC37BC"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rsid w:val="00DC37BC"/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2d">
    <w:name w:val="要點 2"/>
    <w:basedOn w:val="a"/>
    <w:rsid w:val="00DC37BC"/>
    <w:pPr>
      <w:tabs>
        <w:tab w:val="num" w:pos="1200"/>
      </w:tabs>
      <w:snapToGrid w:val="0"/>
      <w:spacing w:beforeLines="50" w:line="360" w:lineRule="atLeast"/>
      <w:ind w:left="1200" w:hanging="720"/>
      <w:jc w:val="both"/>
    </w:pPr>
    <w:rPr>
      <w:rFonts w:ascii="Arial" w:eastAsia="標楷體" w:hAnsi="Arial"/>
      <w:szCs w:val="24"/>
    </w:rPr>
  </w:style>
  <w:style w:type="paragraph" w:customStyle="1" w:styleId="affff">
    <w:name w:val="一、標題樣示"/>
    <w:basedOn w:val="a"/>
    <w:autoRedefine/>
    <w:rsid w:val="00DC37BC"/>
    <w:pPr>
      <w:spacing w:line="400" w:lineRule="exact"/>
      <w:jc w:val="both"/>
    </w:pPr>
    <w:rPr>
      <w:rFonts w:ascii="標楷體" w:eastAsia="標楷體" w:hAnsi="標楷體"/>
      <w:b/>
      <w:sz w:val="28"/>
      <w:szCs w:val="24"/>
    </w:rPr>
  </w:style>
  <w:style w:type="paragraph" w:customStyle="1" w:styleId="1b">
    <w:name w:val="標題1"/>
    <w:basedOn w:val="1"/>
    <w:link w:val="1c"/>
    <w:rsid w:val="00DC37BC"/>
    <w:pPr>
      <w:spacing w:before="180" w:after="180" w:line="500" w:lineRule="exact"/>
    </w:pPr>
    <w:rPr>
      <w:rFonts w:ascii="標楷體" w:hAnsi="Arial"/>
      <w:kern w:val="52"/>
      <w:sz w:val="36"/>
      <w:szCs w:val="52"/>
    </w:rPr>
  </w:style>
  <w:style w:type="character" w:customStyle="1" w:styleId="1c">
    <w:name w:val="標題1 字元"/>
    <w:basedOn w:val="a0"/>
    <w:link w:val="1b"/>
    <w:rsid w:val="00DC37BC"/>
    <w:rPr>
      <w:rFonts w:ascii="標楷體" w:eastAsia="標楷體" w:hAnsi="Arial" w:cs="Times New Roman"/>
      <w:b/>
      <w:bCs/>
      <w:kern w:val="52"/>
      <w:sz w:val="36"/>
      <w:szCs w:val="52"/>
    </w:rPr>
  </w:style>
  <w:style w:type="character" w:styleId="affff0">
    <w:name w:val="footnote reference"/>
    <w:basedOn w:val="a0"/>
    <w:rsid w:val="00DC37BC"/>
    <w:rPr>
      <w:vertAlign w:val="superscript"/>
    </w:rPr>
  </w:style>
  <w:style w:type="character" w:customStyle="1" w:styleId="itemc">
    <w:name w:val="item_c"/>
    <w:basedOn w:val="a0"/>
    <w:rsid w:val="00DC37BC"/>
  </w:style>
  <w:style w:type="paragraph" w:customStyle="1" w:styleId="1d">
    <w:name w:val="樣式1"/>
    <w:basedOn w:val="a"/>
    <w:rsid w:val="00DC37BC"/>
    <w:pPr>
      <w:tabs>
        <w:tab w:val="num" w:pos="480"/>
      </w:tabs>
      <w:ind w:left="480" w:hanging="480"/>
    </w:pPr>
  </w:style>
  <w:style w:type="character" w:customStyle="1" w:styleId="type11">
    <w:name w:val="type11"/>
    <w:basedOn w:val="a0"/>
    <w:rsid w:val="00DC37BC"/>
    <w:rPr>
      <w:sz w:val="24"/>
      <w:szCs w:val="24"/>
    </w:rPr>
  </w:style>
  <w:style w:type="character" w:customStyle="1" w:styleId="text">
    <w:name w:val="text"/>
    <w:basedOn w:val="a0"/>
    <w:rsid w:val="00DC37BC"/>
  </w:style>
  <w:style w:type="character" w:customStyle="1" w:styleId="EmailStyle2261">
    <w:name w:val="EmailStyle226"/>
    <w:aliases w:val="EmailStyle226"/>
    <w:basedOn w:val="a0"/>
    <w:personal/>
    <w:rsid w:val="00DC37BC"/>
    <w:rPr>
      <w:rFonts w:ascii="Arial" w:eastAsia="新細明體" w:hAnsi="Arial" w:cs="Arial"/>
      <w:color w:val="993366"/>
      <w:sz w:val="18"/>
    </w:rPr>
  </w:style>
  <w:style w:type="paragraph" w:customStyle="1" w:styleId="xl23">
    <w:name w:val="xl23"/>
    <w:basedOn w:val="a"/>
    <w:rsid w:val="00DC37B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fff1">
    <w:name w:val="第一段內文"/>
    <w:basedOn w:val="a"/>
    <w:autoRedefine/>
    <w:rsid w:val="00DC37BC"/>
    <w:pPr>
      <w:spacing w:line="440" w:lineRule="exact"/>
      <w:ind w:firstLineChars="200" w:firstLine="560"/>
    </w:pPr>
    <w:rPr>
      <w:rFonts w:ascii="標楷體" w:eastAsia="標楷體" w:hAnsi="標楷體"/>
      <w:sz w:val="28"/>
    </w:rPr>
  </w:style>
  <w:style w:type="paragraph" w:customStyle="1" w:styleId="affff2">
    <w:name w:val="一、標題內文"/>
    <w:basedOn w:val="a"/>
    <w:autoRedefine/>
    <w:rsid w:val="00DC37BC"/>
    <w:pPr>
      <w:spacing w:line="500" w:lineRule="exact"/>
      <w:ind w:leftChars="200" w:left="480" w:firstLineChars="200" w:firstLine="561"/>
    </w:pPr>
    <w:rPr>
      <w:rFonts w:ascii="標楷體" w:eastAsia="標楷體"/>
      <w:b/>
      <w:bCs/>
      <w:sz w:val="28"/>
      <w:szCs w:val="24"/>
    </w:rPr>
  </w:style>
  <w:style w:type="paragraph" w:customStyle="1" w:styleId="affff3">
    <w:name w:val="(一)標題內文"/>
    <w:basedOn w:val="a"/>
    <w:autoRedefine/>
    <w:rsid w:val="00DC37BC"/>
    <w:pPr>
      <w:tabs>
        <w:tab w:val="left" w:pos="6532"/>
      </w:tabs>
      <w:spacing w:line="420" w:lineRule="exact"/>
      <w:ind w:leftChars="100" w:left="240"/>
    </w:pPr>
    <w:rPr>
      <w:rFonts w:ascii="標楷體" w:eastAsia="標楷體"/>
      <w:sz w:val="28"/>
      <w:szCs w:val="24"/>
    </w:rPr>
  </w:style>
  <w:style w:type="paragraph" w:customStyle="1" w:styleId="affff4">
    <w:name w:val="(一)標題"/>
    <w:basedOn w:val="affff3"/>
    <w:autoRedefine/>
    <w:rsid w:val="00DC37BC"/>
    <w:pPr>
      <w:ind w:leftChars="0" w:left="0"/>
      <w:jc w:val="both"/>
    </w:pPr>
    <w:rPr>
      <w:sz w:val="24"/>
    </w:rPr>
  </w:style>
  <w:style w:type="character" w:customStyle="1" w:styleId="bodycopy1">
    <w:name w:val="bodycopy1"/>
    <w:basedOn w:val="a0"/>
    <w:rsid w:val="00DC37BC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runtime1">
    <w:name w:val="runtime1"/>
    <w:basedOn w:val="a0"/>
    <w:rsid w:val="00DC37BC"/>
    <w:rPr>
      <w:b/>
      <w:bCs/>
      <w:color w:val="000000"/>
      <w:sz w:val="15"/>
      <w:szCs w:val="15"/>
    </w:rPr>
  </w:style>
  <w:style w:type="character" w:customStyle="1" w:styleId="style11">
    <w:name w:val="style11"/>
    <w:basedOn w:val="a0"/>
    <w:rsid w:val="00DC37BC"/>
    <w:rPr>
      <w:sz w:val="27"/>
      <w:szCs w:val="27"/>
    </w:rPr>
  </w:style>
  <w:style w:type="paragraph" w:styleId="affff5">
    <w:name w:val="List Paragraph"/>
    <w:basedOn w:val="a"/>
    <w:qFormat/>
    <w:rsid w:val="00DC37BC"/>
    <w:pPr>
      <w:ind w:leftChars="200" w:left="480"/>
    </w:pPr>
    <w:rPr>
      <w:rFonts w:ascii="Calibri" w:hAnsi="Calibri"/>
      <w:szCs w:val="22"/>
    </w:rPr>
  </w:style>
  <w:style w:type="character" w:customStyle="1" w:styleId="t11">
    <w:name w:val="t11"/>
    <w:basedOn w:val="a0"/>
    <w:rsid w:val="00DC37BC"/>
    <w:rPr>
      <w:rFonts w:ascii="標楷體" w:eastAsia="標楷體" w:hAnsi="標楷體" w:hint="eastAsia"/>
      <w:color w:val="996600"/>
    </w:rPr>
  </w:style>
  <w:style w:type="character" w:customStyle="1" w:styleId="gen1">
    <w:name w:val="gen1"/>
    <w:basedOn w:val="a0"/>
    <w:rsid w:val="00DC37BC"/>
    <w:rPr>
      <w:color w:val="000000"/>
      <w:sz w:val="18"/>
      <w:szCs w:val="18"/>
    </w:rPr>
  </w:style>
  <w:style w:type="paragraph" w:customStyle="1" w:styleId="affff6">
    <w:name w:val="一、小標題"/>
    <w:basedOn w:val="a"/>
    <w:autoRedefine/>
    <w:rsid w:val="00DC37BC"/>
    <w:pPr>
      <w:spacing w:line="360" w:lineRule="exact"/>
      <w:ind w:left="1" w:right="26"/>
    </w:pPr>
    <w:rPr>
      <w:rFonts w:eastAsia="標楷體"/>
      <w:szCs w:val="24"/>
    </w:rPr>
  </w:style>
  <w:style w:type="paragraph" w:customStyle="1" w:styleId="1e">
    <w:name w:val="1.參考資料"/>
    <w:basedOn w:val="a"/>
    <w:autoRedefine/>
    <w:rsid w:val="00DC37BC"/>
    <w:pPr>
      <w:spacing w:line="360" w:lineRule="exact"/>
      <w:ind w:leftChars="31" w:left="715" w:right="26" w:hangingChars="267" w:hanging="641"/>
      <w:jc w:val="both"/>
    </w:pPr>
    <w:rPr>
      <w:rFonts w:eastAsia="標楷體"/>
      <w:b/>
      <w:kern w:val="28"/>
      <w:szCs w:val="24"/>
    </w:rPr>
  </w:style>
  <w:style w:type="character" w:customStyle="1" w:styleId="spelle">
    <w:name w:val="spelle"/>
    <w:basedOn w:val="a0"/>
    <w:rsid w:val="00DC37BC"/>
  </w:style>
  <w:style w:type="character" w:customStyle="1" w:styleId="title05">
    <w:name w:val="title05"/>
    <w:basedOn w:val="a0"/>
    <w:rsid w:val="00DC37BC"/>
  </w:style>
  <w:style w:type="character" w:customStyle="1" w:styleId="a60">
    <w:name w:val="a6"/>
    <w:basedOn w:val="a0"/>
    <w:rsid w:val="00DC37BC"/>
  </w:style>
  <w:style w:type="character" w:customStyle="1" w:styleId="style171">
    <w:name w:val="style171"/>
    <w:basedOn w:val="a0"/>
    <w:rsid w:val="00DC37BC"/>
    <w:rPr>
      <w:rFonts w:ascii="Times New Roman" w:hAnsi="Times New Roman" w:cs="Times New Roman"/>
    </w:rPr>
  </w:style>
  <w:style w:type="paragraph" w:customStyle="1" w:styleId="1f">
    <w:name w:val="要點辦法 1"/>
    <w:basedOn w:val="a"/>
    <w:rsid w:val="00DC37BC"/>
    <w:pPr>
      <w:widowControl/>
      <w:snapToGrid w:val="0"/>
      <w:spacing w:beforeLines="50"/>
      <w:ind w:left="1134"/>
      <w:jc w:val="both"/>
    </w:pPr>
    <w:rPr>
      <w:rFonts w:ascii="Arial" w:eastAsia="標楷體" w:hAnsi="Arial"/>
      <w:szCs w:val="24"/>
    </w:rPr>
  </w:style>
  <w:style w:type="paragraph" w:customStyle="1" w:styleId="2e">
    <w:name w:val="要點辦法 2"/>
    <w:basedOn w:val="a"/>
    <w:rsid w:val="00DC37BC"/>
    <w:pPr>
      <w:widowControl/>
      <w:snapToGrid w:val="0"/>
      <w:spacing w:beforeLines="50"/>
      <w:ind w:left="1616"/>
      <w:jc w:val="both"/>
    </w:pPr>
    <w:rPr>
      <w:rFonts w:ascii="Arial" w:eastAsia="標楷體" w:hAnsi="Arial"/>
      <w:szCs w:val="24"/>
    </w:rPr>
  </w:style>
  <w:style w:type="paragraph" w:styleId="affff7">
    <w:name w:val="No Spacing"/>
    <w:link w:val="affff8"/>
    <w:uiPriority w:val="1"/>
    <w:qFormat/>
    <w:rsid w:val="00DC37BC"/>
    <w:rPr>
      <w:rFonts w:ascii="Calibri" w:eastAsia="新細明體" w:hAnsi="Calibri" w:cs="Times New Roman"/>
      <w:kern w:val="0"/>
      <w:sz w:val="22"/>
    </w:rPr>
  </w:style>
  <w:style w:type="character" w:customStyle="1" w:styleId="affff8">
    <w:name w:val="無間距 字元"/>
    <w:basedOn w:val="a0"/>
    <w:link w:val="affff7"/>
    <w:uiPriority w:val="1"/>
    <w:rsid w:val="00DC37BC"/>
    <w:rPr>
      <w:rFonts w:ascii="Calibri" w:eastAsia="新細明體" w:hAnsi="Calibri" w:cs="Times New Roman"/>
      <w:kern w:val="0"/>
      <w:sz w:val="22"/>
    </w:rPr>
  </w:style>
  <w:style w:type="table" w:styleId="affff9">
    <w:name w:val="Table Grid"/>
    <w:basedOn w:val="a1"/>
    <w:rsid w:val="00DC37B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7B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fffa">
    <w:name w:val="公文(說明事項)"/>
    <w:basedOn w:val="afffe"/>
    <w:rsid w:val="00DC37BC"/>
    <w:pPr>
      <w:widowControl w:val="0"/>
      <w:spacing w:line="500" w:lineRule="exact"/>
      <w:ind w:hanging="640"/>
      <w:textAlignment w:val="auto"/>
    </w:pPr>
    <w:rPr>
      <w:kern w:val="2"/>
      <w:lang w:bidi="ar-SA"/>
    </w:rPr>
  </w:style>
  <w:style w:type="paragraph" w:styleId="affffb">
    <w:name w:val="caption"/>
    <w:basedOn w:val="a"/>
    <w:next w:val="a"/>
    <w:qFormat/>
    <w:rsid w:val="00DC37BC"/>
    <w:pPr>
      <w:spacing w:before="120" w:after="120"/>
    </w:pPr>
    <w:rPr>
      <w:sz w:val="20"/>
    </w:rPr>
  </w:style>
  <w:style w:type="paragraph" w:customStyle="1" w:styleId="Pa4">
    <w:name w:val="Pa4"/>
    <w:basedOn w:val="a"/>
    <w:next w:val="a"/>
    <w:rsid w:val="00DC37BC"/>
    <w:pPr>
      <w:autoSpaceDE w:val="0"/>
      <w:autoSpaceDN w:val="0"/>
      <w:adjustRightInd w:val="0"/>
      <w:spacing w:line="240" w:lineRule="atLeast"/>
    </w:pPr>
    <w:rPr>
      <w:rFonts w:ascii="標楷體" w:eastAsia="標楷體"/>
      <w:kern w:val="0"/>
      <w:sz w:val="20"/>
      <w:szCs w:val="24"/>
    </w:rPr>
  </w:style>
  <w:style w:type="paragraph" w:customStyle="1" w:styleId="Pa5">
    <w:name w:val="Pa5"/>
    <w:basedOn w:val="a"/>
    <w:next w:val="a"/>
    <w:rsid w:val="00DC37BC"/>
    <w:pPr>
      <w:autoSpaceDE w:val="0"/>
      <w:autoSpaceDN w:val="0"/>
      <w:adjustRightInd w:val="0"/>
      <w:spacing w:line="240" w:lineRule="atLeast"/>
    </w:pPr>
    <w:rPr>
      <w:rFonts w:ascii="標楷體" w:eastAsia="標楷體"/>
      <w:kern w:val="0"/>
      <w:sz w:val="20"/>
      <w:szCs w:val="24"/>
    </w:rPr>
  </w:style>
  <w:style w:type="paragraph" w:customStyle="1" w:styleId="Pa8">
    <w:name w:val="Pa8"/>
    <w:basedOn w:val="a"/>
    <w:next w:val="a"/>
    <w:rsid w:val="00DC37BC"/>
    <w:pPr>
      <w:autoSpaceDE w:val="0"/>
      <w:autoSpaceDN w:val="0"/>
      <w:adjustRightInd w:val="0"/>
      <w:spacing w:line="240" w:lineRule="atLeast"/>
    </w:pPr>
    <w:rPr>
      <w:rFonts w:ascii="標楷體" w:eastAsia="標楷體"/>
      <w:kern w:val="0"/>
      <w:sz w:val="20"/>
      <w:szCs w:val="24"/>
    </w:rPr>
  </w:style>
  <w:style w:type="paragraph" w:customStyle="1" w:styleId="Pa9">
    <w:name w:val="Pa9"/>
    <w:basedOn w:val="a"/>
    <w:next w:val="a"/>
    <w:rsid w:val="00DC37BC"/>
    <w:pPr>
      <w:autoSpaceDE w:val="0"/>
      <w:autoSpaceDN w:val="0"/>
      <w:adjustRightInd w:val="0"/>
      <w:spacing w:line="240" w:lineRule="atLeast"/>
    </w:pPr>
    <w:rPr>
      <w:rFonts w:ascii="標楷體" w:eastAsia="標楷體"/>
      <w:kern w:val="0"/>
      <w:sz w:val="20"/>
      <w:szCs w:val="24"/>
    </w:rPr>
  </w:style>
  <w:style w:type="paragraph" w:customStyle="1" w:styleId="2f">
    <w:name w:val="表 2"/>
    <w:basedOn w:val="a"/>
    <w:rsid w:val="00DC37BC"/>
    <w:pPr>
      <w:adjustRightInd w:val="0"/>
      <w:snapToGrid w:val="0"/>
      <w:spacing w:before="60" w:after="60"/>
      <w:jc w:val="both"/>
      <w:textAlignment w:val="baseline"/>
    </w:pPr>
    <w:rPr>
      <w:rFonts w:ascii="華康楷書體W5" w:eastAsia="華康楷書體W5"/>
      <w:kern w:val="0"/>
      <w:sz w:val="20"/>
    </w:rPr>
  </w:style>
  <w:style w:type="paragraph" w:styleId="affffc">
    <w:name w:val="Document Map"/>
    <w:basedOn w:val="a"/>
    <w:link w:val="affffd"/>
    <w:semiHidden/>
    <w:rsid w:val="00DC37BC"/>
    <w:pPr>
      <w:shd w:val="clear" w:color="auto" w:fill="000080"/>
    </w:pPr>
    <w:rPr>
      <w:rFonts w:ascii="Arial" w:hAnsi="Arial"/>
      <w:szCs w:val="24"/>
    </w:rPr>
  </w:style>
  <w:style w:type="character" w:customStyle="1" w:styleId="affffd">
    <w:name w:val="文件引導模式 字元"/>
    <w:basedOn w:val="a0"/>
    <w:link w:val="affffc"/>
    <w:semiHidden/>
    <w:rsid w:val="00DC37BC"/>
    <w:rPr>
      <w:rFonts w:ascii="Arial" w:eastAsia="新細明體" w:hAnsi="Arial" w:cs="Times New Roman"/>
      <w:szCs w:val="24"/>
      <w:shd w:val="clear" w:color="auto" w:fill="000080"/>
    </w:rPr>
  </w:style>
  <w:style w:type="paragraph" w:styleId="affffe">
    <w:name w:val="footnote text"/>
    <w:basedOn w:val="a"/>
    <w:link w:val="afffff"/>
    <w:semiHidden/>
    <w:rsid w:val="00DC37BC"/>
    <w:pPr>
      <w:snapToGrid w:val="0"/>
    </w:pPr>
    <w:rPr>
      <w:sz w:val="20"/>
    </w:rPr>
  </w:style>
  <w:style w:type="character" w:customStyle="1" w:styleId="afffff">
    <w:name w:val="註腳文字 字元"/>
    <w:basedOn w:val="a0"/>
    <w:link w:val="affffe"/>
    <w:semiHidden/>
    <w:rsid w:val="00DC37BC"/>
    <w:rPr>
      <w:rFonts w:ascii="Times New Roman" w:eastAsia="新細明體" w:hAnsi="Times New Roman" w:cs="Times New Roman"/>
      <w:sz w:val="20"/>
      <w:szCs w:val="20"/>
    </w:rPr>
  </w:style>
  <w:style w:type="paragraph" w:customStyle="1" w:styleId="CM84">
    <w:name w:val="CM84"/>
    <w:basedOn w:val="Default"/>
    <w:next w:val="Default"/>
    <w:rsid w:val="00DC37BC"/>
    <w:pPr>
      <w:spacing w:after="235"/>
    </w:pPr>
    <w:rPr>
      <w:rFonts w:ascii=".D·￠Ae" w:eastAsia=".D·￠Ae" w:hAnsi="Times New Roman" w:cs="Times New Roman"/>
      <w:color w:val="auto"/>
    </w:rPr>
  </w:style>
  <w:style w:type="paragraph" w:customStyle="1" w:styleId="afffff0">
    <w:name w:val="公文(後續段落_主旨)"/>
    <w:basedOn w:val="a"/>
    <w:rsid w:val="00DC37BC"/>
    <w:pPr>
      <w:spacing w:line="0" w:lineRule="atLeast"/>
      <w:ind w:left="958"/>
    </w:pPr>
    <w:rPr>
      <w:rFonts w:eastAsia="標楷體"/>
      <w:noProof/>
      <w:sz w:val="32"/>
    </w:rPr>
  </w:style>
  <w:style w:type="paragraph" w:styleId="afffff1">
    <w:name w:val="TOC Heading"/>
    <w:basedOn w:val="1"/>
    <w:next w:val="a"/>
    <w:uiPriority w:val="39"/>
    <w:qFormat/>
    <w:rsid w:val="00DC37BC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color w:val="365F91"/>
      <w:kern w:val="0"/>
      <w:szCs w:val="28"/>
    </w:rPr>
  </w:style>
  <w:style w:type="paragraph" w:styleId="afffff2">
    <w:name w:val="endnote text"/>
    <w:basedOn w:val="a"/>
    <w:link w:val="afffff3"/>
    <w:uiPriority w:val="99"/>
    <w:semiHidden/>
    <w:unhideWhenUsed/>
    <w:rsid w:val="00DC37BC"/>
    <w:pPr>
      <w:snapToGrid w:val="0"/>
    </w:pPr>
  </w:style>
  <w:style w:type="character" w:customStyle="1" w:styleId="afffff3">
    <w:name w:val="章節附註文字 字元"/>
    <w:basedOn w:val="a0"/>
    <w:link w:val="afffff2"/>
    <w:uiPriority w:val="99"/>
    <w:semiHidden/>
    <w:rsid w:val="00DC37BC"/>
    <w:rPr>
      <w:rFonts w:ascii="Times New Roman" w:eastAsia="新細明體" w:hAnsi="Times New Roman" w:cs="Times New Roman"/>
      <w:szCs w:val="20"/>
    </w:rPr>
  </w:style>
  <w:style w:type="character" w:customStyle="1" w:styleId="121">
    <w:name w:val="標題 1 字元2"/>
    <w:aliases w:val=" 字元 字元"/>
    <w:basedOn w:val="a0"/>
    <w:rsid w:val="00DC37BC"/>
    <w:rPr>
      <w:rFonts w:ascii="Arial" w:hAnsi="Arial"/>
      <w:b/>
      <w:kern w:val="52"/>
      <w:sz w:val="52"/>
      <w:szCs w:val="24"/>
    </w:rPr>
  </w:style>
  <w:style w:type="paragraph" w:customStyle="1" w:styleId="afffff4">
    <w:name w:val="公文(全銜)"/>
    <w:autoRedefine/>
    <w:rsid w:val="00DC37BC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ffff5">
    <w:name w:val="公文(共用樣式)"/>
    <w:rsid w:val="00DC37BC"/>
    <w:pPr>
      <w:widowControl w:val="0"/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ffff6">
    <w:name w:val="公文(速別)"/>
    <w:basedOn w:val="afffff5"/>
    <w:rsid w:val="00DC37BC"/>
  </w:style>
  <w:style w:type="paragraph" w:customStyle="1" w:styleId="afffff7">
    <w:name w:val="公文(密等)"/>
    <w:basedOn w:val="afffff5"/>
    <w:rsid w:val="00DC37BC"/>
  </w:style>
  <w:style w:type="paragraph" w:customStyle="1" w:styleId="afffff8">
    <w:name w:val="公文(發文日期)"/>
    <w:basedOn w:val="afffff5"/>
    <w:next w:val="afffff9"/>
    <w:rsid w:val="00DC37BC"/>
  </w:style>
  <w:style w:type="paragraph" w:customStyle="1" w:styleId="afffff9">
    <w:name w:val="公文(後續段落_發文日期)"/>
    <w:basedOn w:val="afffff5"/>
    <w:rsid w:val="00DC37BC"/>
    <w:pPr>
      <w:ind w:left="1320"/>
    </w:pPr>
  </w:style>
  <w:style w:type="paragraph" w:customStyle="1" w:styleId="afffffa">
    <w:name w:val="公文(發文字號)"/>
    <w:basedOn w:val="afffff5"/>
    <w:next w:val="afffff9"/>
    <w:rsid w:val="00DC37BC"/>
  </w:style>
  <w:style w:type="paragraph" w:customStyle="1" w:styleId="afffffb">
    <w:name w:val="公文(附件)"/>
    <w:basedOn w:val="afffff5"/>
    <w:next w:val="afffffc"/>
    <w:rsid w:val="00DC37BC"/>
  </w:style>
  <w:style w:type="paragraph" w:customStyle="1" w:styleId="afffffc">
    <w:name w:val="公文(後續段落_副本)"/>
    <w:basedOn w:val="afffff5"/>
    <w:rsid w:val="00DC37BC"/>
    <w:pPr>
      <w:ind w:left="840"/>
    </w:pPr>
  </w:style>
  <w:style w:type="paragraph" w:customStyle="1" w:styleId="afffffd">
    <w:name w:val="公文(地址)"/>
    <w:basedOn w:val="afffff5"/>
    <w:rsid w:val="00DC37BC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ffffe">
    <w:name w:val="公文(正本)"/>
    <w:basedOn w:val="afffff5"/>
    <w:next w:val="afffffc"/>
    <w:rsid w:val="00DC37BC"/>
    <w:pPr>
      <w:ind w:left="720" w:hanging="720"/>
    </w:pPr>
  </w:style>
  <w:style w:type="paragraph" w:customStyle="1" w:styleId="affffff">
    <w:name w:val="公文(副本)"/>
    <w:basedOn w:val="afffff5"/>
    <w:next w:val="afffffc"/>
    <w:rsid w:val="00DC37BC"/>
    <w:pPr>
      <w:ind w:left="720" w:hanging="720"/>
    </w:pPr>
  </w:style>
  <w:style w:type="paragraph" w:customStyle="1" w:styleId="affffff0">
    <w:name w:val="公文(受文者)"/>
    <w:basedOn w:val="afffff5"/>
    <w:next w:val="affffff1"/>
    <w:autoRedefine/>
    <w:rsid w:val="00DC37BC"/>
    <w:rPr>
      <w:sz w:val="32"/>
    </w:rPr>
  </w:style>
  <w:style w:type="paragraph" w:customStyle="1" w:styleId="affffff1">
    <w:name w:val="公文(後續段落_受文者)"/>
    <w:basedOn w:val="afffff5"/>
    <w:rsid w:val="00DC37BC"/>
    <w:pPr>
      <w:ind w:left="1440"/>
    </w:pPr>
    <w:rPr>
      <w:sz w:val="32"/>
    </w:rPr>
  </w:style>
  <w:style w:type="paragraph" w:customStyle="1" w:styleId="affffff2">
    <w:name w:val="公文(裝訂線)"/>
    <w:basedOn w:val="a"/>
    <w:rsid w:val="00DC37BC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Cs w:val="24"/>
    </w:rPr>
  </w:style>
  <w:style w:type="paragraph" w:customStyle="1" w:styleId="affffff3">
    <w:name w:val="公文(會辦單位)"/>
    <w:basedOn w:val="a"/>
    <w:rsid w:val="00DC37BC"/>
    <w:pPr>
      <w:spacing w:afterLines="200" w:line="0" w:lineRule="atLeast"/>
      <w:ind w:left="2268"/>
    </w:pPr>
    <w:rPr>
      <w:rFonts w:eastAsia="標楷體"/>
      <w:szCs w:val="24"/>
    </w:rPr>
  </w:style>
  <w:style w:type="paragraph" w:customStyle="1" w:styleId="affffff4">
    <w:name w:val="公文(敬陳)"/>
    <w:basedOn w:val="afffff5"/>
    <w:rsid w:val="00DC37BC"/>
    <w:pPr>
      <w:ind w:leftChars="800" w:left="800"/>
    </w:pPr>
    <w:rPr>
      <w:sz w:val="32"/>
    </w:rPr>
  </w:style>
  <w:style w:type="paragraph" w:customStyle="1" w:styleId="affffff5">
    <w:name w:val="公文(主管)"/>
    <w:basedOn w:val="afffff5"/>
    <w:rsid w:val="00DC37BC"/>
    <w:pPr>
      <w:tabs>
        <w:tab w:val="left" w:pos="5670"/>
      </w:tabs>
    </w:pPr>
    <w:rPr>
      <w:sz w:val="40"/>
    </w:rPr>
  </w:style>
  <w:style w:type="paragraph" w:customStyle="1" w:styleId="affffff6">
    <w:name w:val="公文(頁碼)"/>
    <w:basedOn w:val="afffff5"/>
    <w:rsid w:val="00DC37BC"/>
    <w:rPr>
      <w:color w:val="FF0000"/>
      <w:sz w:val="28"/>
    </w:rPr>
  </w:style>
  <w:style w:type="paragraph" w:customStyle="1" w:styleId="affffff7">
    <w:name w:val="公文(聯絡人)"/>
    <w:basedOn w:val="afffff5"/>
    <w:next w:val="affffff8"/>
    <w:rsid w:val="00DC37BC"/>
    <w:pPr>
      <w:spacing w:line="320" w:lineRule="exact"/>
      <w:ind w:left="8278"/>
    </w:pPr>
    <w:rPr>
      <w:sz w:val="28"/>
    </w:rPr>
  </w:style>
  <w:style w:type="paragraph" w:customStyle="1" w:styleId="affffff8">
    <w:name w:val="公文(後續段落_聯絡人)"/>
    <w:basedOn w:val="afffff5"/>
    <w:rsid w:val="00DC37BC"/>
    <w:pPr>
      <w:spacing w:line="320" w:lineRule="exact"/>
      <w:ind w:left="10376"/>
    </w:pPr>
    <w:rPr>
      <w:sz w:val="28"/>
    </w:rPr>
  </w:style>
  <w:style w:type="paragraph" w:customStyle="1" w:styleId="affffff9">
    <w:name w:val="公文(開會事由)"/>
    <w:basedOn w:val="afffff5"/>
    <w:next w:val="affffffa"/>
    <w:rsid w:val="00DC37BC"/>
    <w:pPr>
      <w:ind w:left="1600" w:hanging="1600"/>
    </w:pPr>
    <w:rPr>
      <w:sz w:val="28"/>
    </w:rPr>
  </w:style>
  <w:style w:type="paragraph" w:customStyle="1" w:styleId="affffffa">
    <w:name w:val="公文(後續段落_開會事由)"/>
    <w:basedOn w:val="afffff5"/>
    <w:rsid w:val="00DC37BC"/>
    <w:pPr>
      <w:ind w:left="1758"/>
    </w:pPr>
    <w:rPr>
      <w:sz w:val="32"/>
    </w:rPr>
  </w:style>
  <w:style w:type="paragraph" w:customStyle="1" w:styleId="affffffb">
    <w:name w:val="公文(開會時間)"/>
    <w:basedOn w:val="afffff5"/>
    <w:next w:val="affffffa"/>
    <w:rsid w:val="00DC37BC"/>
    <w:pPr>
      <w:ind w:left="1758" w:hanging="1758"/>
    </w:pPr>
    <w:rPr>
      <w:sz w:val="32"/>
    </w:rPr>
  </w:style>
  <w:style w:type="paragraph" w:customStyle="1" w:styleId="affffffc">
    <w:name w:val="公文(開會地點)"/>
    <w:basedOn w:val="afffff5"/>
    <w:next w:val="affffffa"/>
    <w:rsid w:val="00DC37BC"/>
    <w:pPr>
      <w:ind w:left="1758" w:hanging="1758"/>
    </w:pPr>
    <w:rPr>
      <w:sz w:val="32"/>
    </w:rPr>
  </w:style>
  <w:style w:type="paragraph" w:customStyle="1" w:styleId="affffffd">
    <w:name w:val="公文(主持人)"/>
    <w:basedOn w:val="afffff5"/>
    <w:next w:val="affffffe"/>
    <w:rsid w:val="00DC37BC"/>
    <w:pPr>
      <w:ind w:left="1120" w:hanging="1120"/>
    </w:pPr>
    <w:rPr>
      <w:sz w:val="28"/>
    </w:rPr>
  </w:style>
  <w:style w:type="paragraph" w:customStyle="1" w:styleId="affffffe">
    <w:name w:val="公文(後續段落_主持人)"/>
    <w:basedOn w:val="afffff5"/>
    <w:rsid w:val="00DC37BC"/>
    <w:pPr>
      <w:ind w:left="1440"/>
    </w:pPr>
    <w:rPr>
      <w:sz w:val="32"/>
    </w:rPr>
  </w:style>
  <w:style w:type="paragraph" w:customStyle="1" w:styleId="afffffff">
    <w:name w:val="公文(出席者)"/>
    <w:basedOn w:val="afffff5"/>
    <w:next w:val="affffffe"/>
    <w:rsid w:val="00DC37BC"/>
    <w:pPr>
      <w:ind w:left="1440" w:hanging="1440"/>
    </w:pPr>
    <w:rPr>
      <w:sz w:val="32"/>
    </w:rPr>
  </w:style>
  <w:style w:type="paragraph" w:customStyle="1" w:styleId="afffffff0">
    <w:name w:val="公文(列席者)"/>
    <w:basedOn w:val="afffff5"/>
    <w:next w:val="affffffe"/>
    <w:rsid w:val="00DC37BC"/>
    <w:pPr>
      <w:ind w:left="1440" w:hanging="1440"/>
    </w:pPr>
    <w:rPr>
      <w:sz w:val="32"/>
    </w:rPr>
  </w:style>
  <w:style w:type="paragraph" w:customStyle="1" w:styleId="afffffff1">
    <w:name w:val="公文(備註)"/>
    <w:basedOn w:val="afffff5"/>
    <w:next w:val="afffffc"/>
    <w:rsid w:val="00DC37BC"/>
    <w:pPr>
      <w:ind w:left="840" w:hanging="840"/>
    </w:pPr>
  </w:style>
  <w:style w:type="paragraph" w:styleId="afffffff2">
    <w:name w:val="macro"/>
    <w:link w:val="afffffff3"/>
    <w:rsid w:val="00DC37B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fffffff3">
    <w:name w:val="巨集文字 字元"/>
    <w:basedOn w:val="a0"/>
    <w:link w:val="afffffff2"/>
    <w:rsid w:val="00DC37BC"/>
    <w:rPr>
      <w:rFonts w:ascii="Courier New" w:eastAsia="新細明體" w:hAnsi="Courier New" w:cs="Times New Roman"/>
      <w:szCs w:val="20"/>
    </w:rPr>
  </w:style>
  <w:style w:type="paragraph" w:customStyle="1" w:styleId="afffffff4">
    <w:name w:val="公文(首長)"/>
    <w:basedOn w:val="afffff5"/>
    <w:autoRedefine/>
    <w:rsid w:val="00DC37BC"/>
    <w:pPr>
      <w:ind w:left="169" w:hangingChars="169" w:hanging="169"/>
    </w:pPr>
    <w:rPr>
      <w:sz w:val="32"/>
    </w:rPr>
  </w:style>
  <w:style w:type="paragraph" w:customStyle="1" w:styleId="afffffff5">
    <w:name w:val="公文(傳真)"/>
    <w:basedOn w:val="afffff5"/>
    <w:rsid w:val="00DC37BC"/>
    <w:pPr>
      <w:tabs>
        <w:tab w:val="left" w:pos="10773"/>
      </w:tabs>
    </w:pPr>
    <w:rPr>
      <w:sz w:val="20"/>
    </w:rPr>
  </w:style>
  <w:style w:type="paragraph" w:customStyle="1" w:styleId="afffffff6">
    <w:name w:val="公文(草擬人)"/>
    <w:basedOn w:val="afffff5"/>
    <w:rsid w:val="00DC37BC"/>
    <w:pPr>
      <w:ind w:right="1134"/>
      <w:jc w:val="right"/>
    </w:pPr>
    <w:rPr>
      <w:sz w:val="32"/>
    </w:rPr>
  </w:style>
  <w:style w:type="paragraph" w:customStyle="1" w:styleId="afffffff7">
    <w:name w:val="公文(檔號)"/>
    <w:basedOn w:val="afffff5"/>
    <w:rsid w:val="00DC37BC"/>
    <w:rPr>
      <w:color w:val="FF0000"/>
    </w:rPr>
  </w:style>
  <w:style w:type="paragraph" w:customStyle="1" w:styleId="afffffff8">
    <w:name w:val="公文(承辦單位)"/>
    <w:basedOn w:val="afffff5"/>
    <w:rsid w:val="00DC37BC"/>
    <w:pPr>
      <w:snapToGrid w:val="0"/>
      <w:jc w:val="right"/>
    </w:pPr>
    <w:rPr>
      <w:sz w:val="20"/>
    </w:rPr>
  </w:style>
  <w:style w:type="paragraph" w:customStyle="1" w:styleId="afffffff9">
    <w:name w:val="公文(敬會)"/>
    <w:basedOn w:val="afffff5"/>
    <w:next w:val="afffffffa"/>
    <w:rsid w:val="00DC37BC"/>
    <w:pPr>
      <w:adjustRightInd w:val="0"/>
      <w:snapToGrid w:val="0"/>
      <w:ind w:left="2835"/>
    </w:pPr>
    <w:rPr>
      <w:sz w:val="32"/>
    </w:rPr>
  </w:style>
  <w:style w:type="paragraph" w:customStyle="1" w:styleId="afffffffa">
    <w:name w:val="公文(後續段落_敬會)"/>
    <w:basedOn w:val="afffff5"/>
    <w:rsid w:val="00DC37BC"/>
    <w:pPr>
      <w:adjustRightInd w:val="0"/>
      <w:snapToGrid w:val="0"/>
      <w:ind w:left="720"/>
    </w:pPr>
    <w:rPr>
      <w:noProof w:val="0"/>
    </w:rPr>
  </w:style>
  <w:style w:type="paragraph" w:customStyle="1" w:styleId="afffffffb">
    <w:name w:val="公文(空白行)"/>
    <w:basedOn w:val="afffff5"/>
    <w:rsid w:val="00DC37BC"/>
  </w:style>
  <w:style w:type="paragraph" w:customStyle="1" w:styleId="afffffffc">
    <w:name w:val="公文(判行)"/>
    <w:basedOn w:val="afffff5"/>
    <w:rsid w:val="00DC37BC"/>
    <w:pPr>
      <w:jc w:val="distribute"/>
    </w:pPr>
    <w:rPr>
      <w:sz w:val="28"/>
    </w:rPr>
  </w:style>
  <w:style w:type="character" w:customStyle="1" w:styleId="mailheadertext1">
    <w:name w:val="mailheadertext1"/>
    <w:basedOn w:val="a0"/>
    <w:rsid w:val="00DC37BC"/>
    <w:rPr>
      <w:i w:val="0"/>
      <w:iCs w:val="0"/>
      <w:color w:val="353531"/>
      <w:sz w:val="18"/>
      <w:szCs w:val="18"/>
    </w:rPr>
  </w:style>
  <w:style w:type="character" w:customStyle="1" w:styleId="font-10-black1">
    <w:name w:val="font-10-black1"/>
    <w:basedOn w:val="a0"/>
    <w:rsid w:val="00DC37BC"/>
  </w:style>
  <w:style w:type="paragraph" w:customStyle="1" w:styleId="-1">
    <w:name w:val="內文-1"/>
    <w:basedOn w:val="a"/>
    <w:rsid w:val="00DC37BC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character" w:customStyle="1" w:styleId="1f0">
    <w:name w:val="標題1 字元 字元"/>
    <w:basedOn w:val="a0"/>
    <w:rsid w:val="00DC37BC"/>
    <w:rPr>
      <w:rFonts w:ascii="Arial" w:eastAsia="標楷體" w:hAnsi="Arial" w:cs="Arial"/>
      <w:b/>
      <w:bCs/>
      <w:kern w:val="52"/>
      <w:sz w:val="28"/>
      <w:szCs w:val="28"/>
      <w:lang w:val="en-US" w:eastAsia="zh-TW" w:bidi="ar-SA"/>
    </w:rPr>
  </w:style>
  <w:style w:type="character" w:customStyle="1" w:styleId="afffffffd">
    <w:name w:val="無間距 字元 字元"/>
    <w:basedOn w:val="a0"/>
    <w:rsid w:val="00DC37BC"/>
    <w:rPr>
      <w:rFonts w:ascii="Calibri" w:hAnsi="Calibri"/>
      <w:kern w:val="2"/>
      <w:sz w:val="22"/>
      <w:szCs w:val="22"/>
      <w:lang w:val="en-US" w:eastAsia="zh-TW" w:bidi="ar-SA"/>
    </w:rPr>
  </w:style>
  <w:style w:type="paragraph" w:styleId="afffffffe">
    <w:name w:val="Title"/>
    <w:basedOn w:val="a"/>
    <w:next w:val="a"/>
    <w:link w:val="affffffff"/>
    <w:qFormat/>
    <w:rsid w:val="00DC37B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fff">
    <w:name w:val="標題 字元"/>
    <w:basedOn w:val="a0"/>
    <w:link w:val="afffffffe"/>
    <w:rsid w:val="00DC37BC"/>
    <w:rPr>
      <w:rFonts w:ascii="Cambria" w:eastAsia="新細明體" w:hAnsi="Cambria" w:cs="Times New Roman"/>
      <w:b/>
      <w:bCs/>
      <w:sz w:val="32"/>
      <w:szCs w:val="32"/>
    </w:rPr>
  </w:style>
  <w:style w:type="character" w:styleId="affffffff0">
    <w:name w:val="annotation reference"/>
    <w:basedOn w:val="a0"/>
    <w:semiHidden/>
    <w:rsid w:val="00DC37BC"/>
    <w:rPr>
      <w:sz w:val="18"/>
      <w:szCs w:val="18"/>
    </w:rPr>
  </w:style>
  <w:style w:type="paragraph" w:styleId="affffffff1">
    <w:name w:val="annotation subject"/>
    <w:basedOn w:val="aff"/>
    <w:next w:val="aff"/>
    <w:link w:val="affffffff2"/>
    <w:semiHidden/>
    <w:rsid w:val="00DC37BC"/>
    <w:pPr>
      <w:widowControl w:val="0"/>
      <w:snapToGrid/>
      <w:jc w:val="left"/>
    </w:pPr>
    <w:rPr>
      <w:rFonts w:eastAsia="新細明體"/>
      <w:b/>
      <w:bCs/>
    </w:rPr>
  </w:style>
  <w:style w:type="character" w:customStyle="1" w:styleId="affffffff2">
    <w:name w:val="註解主旨 字元"/>
    <w:basedOn w:val="aff0"/>
    <w:link w:val="affffffff1"/>
    <w:semiHidden/>
    <w:rsid w:val="00DC37BC"/>
    <w:rPr>
      <w:rFonts w:eastAsia="新細明體"/>
      <w:b/>
      <w:bCs/>
    </w:rPr>
  </w:style>
  <w:style w:type="character" w:customStyle="1" w:styleId="searchlisttitle1">
    <w:name w:val="searchlisttitle1"/>
    <w:basedOn w:val="a0"/>
    <w:rsid w:val="00DC37BC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hint5">
    <w:name w:val="hint5"/>
    <w:basedOn w:val="a0"/>
    <w:rsid w:val="00DC37BC"/>
  </w:style>
  <w:style w:type="character" w:customStyle="1" w:styleId="toctext">
    <w:name w:val="toctext"/>
    <w:basedOn w:val="a0"/>
    <w:rsid w:val="00DC37BC"/>
  </w:style>
  <w:style w:type="character" w:customStyle="1" w:styleId="stdnobr">
    <w:name w:val="std nobr"/>
    <w:basedOn w:val="a0"/>
    <w:rsid w:val="00DC37BC"/>
  </w:style>
  <w:style w:type="character" w:customStyle="1" w:styleId="t123333331">
    <w:name w:val="t_12_3333331"/>
    <w:basedOn w:val="a0"/>
    <w:rsid w:val="00DC37BC"/>
    <w:rPr>
      <w:rFonts w:ascii="Arial" w:hAnsi="Arial" w:cs="Arial" w:hint="default"/>
      <w:color w:val="333333"/>
      <w:sz w:val="18"/>
      <w:szCs w:val="18"/>
    </w:rPr>
  </w:style>
  <w:style w:type="character" w:customStyle="1" w:styleId="year">
    <w:name w:val="year"/>
    <w:basedOn w:val="a0"/>
    <w:rsid w:val="00DC37BC"/>
  </w:style>
  <w:style w:type="character" w:customStyle="1" w:styleId="menu011111">
    <w:name w:val="menu011111"/>
    <w:basedOn w:val="a0"/>
    <w:rsid w:val="00DC37BC"/>
  </w:style>
  <w:style w:type="character" w:customStyle="1" w:styleId="style241">
    <w:name w:val="style241"/>
    <w:basedOn w:val="a0"/>
    <w:rsid w:val="00DC37BC"/>
    <w:rPr>
      <w:color w:val="2F2F2F"/>
      <w:sz w:val="21"/>
      <w:szCs w:val="21"/>
    </w:rPr>
  </w:style>
  <w:style w:type="character" w:customStyle="1" w:styleId="EmailStyle3291">
    <w:name w:val="EmailStyle326"/>
    <w:aliases w:val="EmailStyle326"/>
    <w:basedOn w:val="a0"/>
    <w:personal/>
    <w:rsid w:val="00DC37BC"/>
    <w:rPr>
      <w:rFonts w:ascii="Arial" w:eastAsia="新細明體" w:hAnsi="Arial" w:cs="Arial"/>
      <w:color w:val="993366"/>
      <w:sz w:val="18"/>
    </w:rPr>
  </w:style>
  <w:style w:type="character" w:customStyle="1" w:styleId="apple-style-span">
    <w:name w:val="apple-style-span"/>
    <w:basedOn w:val="a0"/>
    <w:rsid w:val="00DC37BC"/>
  </w:style>
  <w:style w:type="paragraph" w:customStyle="1" w:styleId="CM1">
    <w:name w:val="CM1"/>
    <w:basedOn w:val="Default"/>
    <w:next w:val="Default"/>
    <w:rsid w:val="00DC37BC"/>
    <w:rPr>
      <w:rFonts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DC37BC"/>
    <w:pPr>
      <w:spacing w:line="313" w:lineRule="atLeast"/>
    </w:pPr>
    <w:rPr>
      <w:rFonts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DC37BC"/>
    <w:pPr>
      <w:spacing w:line="313" w:lineRule="atLeast"/>
    </w:pPr>
    <w:rPr>
      <w:rFonts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DC37BC"/>
    <w:pPr>
      <w:spacing w:line="313" w:lineRule="atLeast"/>
    </w:pPr>
    <w:rPr>
      <w:rFonts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EDU001</dc:creator>
  <cp:lastModifiedBy>EDU001</cp:lastModifiedBy>
  <cp:revision>2</cp:revision>
  <dcterms:created xsi:type="dcterms:W3CDTF">2012-09-05T07:28:00Z</dcterms:created>
  <dcterms:modified xsi:type="dcterms:W3CDTF">2012-09-05T07:28:00Z</dcterms:modified>
</cp:coreProperties>
</file>