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58" w:rsidRPr="007F2758" w:rsidRDefault="008D5892" w:rsidP="007F2758">
      <w:pPr>
        <w:widowControl/>
        <w:shd w:val="clear" w:color="auto" w:fill="FFFFFF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7F2758"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國立新竹教育大學</w:t>
      </w:r>
      <w:r w:rsidR="006864F5"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教育與學習科技學系</w:t>
      </w:r>
      <w:r w:rsidR="007F2758"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103</w:t>
      </w:r>
      <w:r w:rsidR="006864F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年</w:t>
      </w:r>
    </w:p>
    <w:p w:rsidR="007F2758" w:rsidRPr="007F2758" w:rsidRDefault="008D5892" w:rsidP="008D5892">
      <w:pPr>
        <w:widowControl/>
        <w:shd w:val="clear" w:color="auto" w:fill="FFFFFF"/>
        <w:spacing w:line="440" w:lineRule="exact"/>
        <w:jc w:val="center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6864F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畢業生</w:t>
      </w:r>
      <w:r w:rsidR="007F2758"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教師甄試</w:t>
      </w:r>
      <w:r w:rsidR="00C066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「</w:t>
      </w:r>
      <w:r w:rsidR="007F2758"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模擬試教</w:t>
      </w:r>
      <w:r w:rsidR="00C066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」</w:t>
      </w:r>
      <w:r w:rsidR="007F2758"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實施計畫</w:t>
      </w:r>
    </w:p>
    <w:p w:rsidR="007F2758" w:rsidRPr="007F2758" w:rsidRDefault="007F2758" w:rsidP="007F2758">
      <w:pPr>
        <w:widowControl/>
        <w:shd w:val="clear" w:color="auto" w:fill="FFFFFF"/>
        <w:spacing w:before="150" w:after="150"/>
        <w:jc w:val="center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  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Chars="237" w:left="1983" w:hangingChars="505" w:hanging="1414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一、目的：增進本系所學生職場競爭力與應試經驗，提升本系所教師甄試錄取率。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567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二、參與對象：本系學生（大學部及研究生）</w:t>
      </w:r>
      <w:r w:rsidRPr="007F275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且領有教師證者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567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三、報名方式：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567" w:firstLineChars="152" w:firstLine="426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（一）報名時間︰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103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27</w:t>
      </w:r>
      <w:r w:rsidR="00417E3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652A6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13</w:t>
      </w:r>
      <w:bookmarkStart w:id="0" w:name="_GoBack"/>
      <w:bookmarkEnd w:id="0"/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日止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firstLineChars="354" w:firstLine="991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（二）報名方式：請至教科系系網頁填寫報名表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1482" w:hanging="916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試教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時間：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1482" w:hanging="489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</w:t>
      </w:r>
      <w:r w:rsidR="002C639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數學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103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2C639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18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日（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星期</w:t>
      </w:r>
      <w:r w:rsidR="002C639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），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13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00 - 16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1482" w:hanging="489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</w:t>
      </w:r>
      <w:r w:rsidR="002C639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國語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103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2C639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19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日（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星期</w:t>
      </w:r>
      <w:r w:rsidR="002C639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</w:t>
      </w:r>
      <w:r w:rsidR="00636F7E"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13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00 - 16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00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1482" w:hanging="916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試教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地點：國立新竹教育大學綜合教學大樓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N316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636F7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N317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教室</w:t>
      </w:r>
      <w:r w:rsidR="00636F7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1482" w:hanging="916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六、試教方式：</w:t>
      </w:r>
    </w:p>
    <w:p w:rsidR="007F2758" w:rsidRDefault="007F2758" w:rsidP="007F2758">
      <w:pPr>
        <w:widowControl/>
        <w:shd w:val="clear" w:color="auto" w:fill="FFFFFF"/>
        <w:spacing w:line="500" w:lineRule="exact"/>
        <w:ind w:left="1843" w:hanging="85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（一）試教範圍：國語、數學（擇一或兩個領域都教），教學單元於現場抽籤決定，版本以當場提供為主。</w:t>
      </w:r>
    </w:p>
    <w:p w:rsidR="007F2758" w:rsidRPr="007F2758" w:rsidRDefault="007F2758" w:rsidP="007F2758">
      <w:pPr>
        <w:spacing w:line="500" w:lineRule="exact"/>
        <w:ind w:leftChars="413" w:left="1414" w:hangingChars="151" w:hanging="423"/>
        <w:rPr>
          <w:rFonts w:eastAsia="標楷體"/>
          <w:sz w:val="28"/>
          <w:szCs w:val="28"/>
        </w:rPr>
      </w:pPr>
      <w:r w:rsidRPr="00561E32">
        <w:rPr>
          <w:rFonts w:eastAsia="標楷體"/>
          <w:sz w:val="28"/>
          <w:szCs w:val="28"/>
        </w:rPr>
        <w:t>（二）</w:t>
      </w:r>
      <w:r>
        <w:rPr>
          <w:rFonts w:eastAsia="標楷體" w:hint="eastAsia"/>
          <w:sz w:val="28"/>
          <w:szCs w:val="28"/>
        </w:rPr>
        <w:t>試教內容</w:t>
      </w:r>
      <w:r w:rsidRPr="00561E32">
        <w:rPr>
          <w:rFonts w:eastAsia="標楷體"/>
          <w:sz w:val="28"/>
          <w:szCs w:val="28"/>
        </w:rPr>
        <w:t>：</w:t>
      </w:r>
      <w:r w:rsidRPr="007D3E65">
        <w:rPr>
          <w:rFonts w:eastAsia="標楷體"/>
          <w:sz w:val="28"/>
          <w:szCs w:val="28"/>
        </w:rPr>
        <w:t>國小</w:t>
      </w:r>
      <w:r w:rsidRPr="007D3E65">
        <w:rPr>
          <w:rFonts w:eastAsia="標楷體" w:hint="eastAsia"/>
          <w:sz w:val="28"/>
          <w:szCs w:val="28"/>
        </w:rPr>
        <w:t>五</w:t>
      </w:r>
      <w:r w:rsidRPr="007D3E65">
        <w:rPr>
          <w:rFonts w:eastAsia="標楷體"/>
          <w:sz w:val="28"/>
          <w:szCs w:val="28"/>
        </w:rPr>
        <w:t>年級國語</w:t>
      </w:r>
      <w:r w:rsidR="00FF0FE4">
        <w:rPr>
          <w:rFonts w:eastAsia="標楷體" w:hint="eastAsia"/>
          <w:sz w:val="28"/>
          <w:szCs w:val="28"/>
        </w:rPr>
        <w:t>、</w:t>
      </w:r>
      <w:r w:rsidRPr="007D3E65">
        <w:rPr>
          <w:rFonts w:eastAsia="標楷體"/>
          <w:sz w:val="28"/>
          <w:szCs w:val="28"/>
        </w:rPr>
        <w:t>數學</w:t>
      </w:r>
      <w:r w:rsidR="00FF0FE4" w:rsidRPr="00FF0FE4">
        <w:rPr>
          <w:rFonts w:ascii="標楷體" w:eastAsia="標楷體" w:hAnsi="標楷體" w:hint="eastAsia"/>
          <w:sz w:val="28"/>
          <w:szCs w:val="28"/>
        </w:rPr>
        <w:t>審定本教科書</w:t>
      </w:r>
      <w:r w:rsidRPr="007D3E65">
        <w:rPr>
          <w:rFonts w:eastAsia="標楷體"/>
          <w:sz w:val="28"/>
          <w:szCs w:val="28"/>
        </w:rPr>
        <w:t>之內容</w:t>
      </w:r>
      <w:r>
        <w:rPr>
          <w:rFonts w:eastAsia="標楷體" w:hint="eastAsia"/>
          <w:sz w:val="28"/>
          <w:szCs w:val="28"/>
        </w:rPr>
        <w:t>。</w:t>
      </w:r>
    </w:p>
    <w:p w:rsidR="007F2758" w:rsidRPr="007F2758" w:rsidRDefault="007F2758" w:rsidP="007F2758">
      <w:pPr>
        <w:widowControl/>
        <w:shd w:val="clear" w:color="auto" w:fill="FFFFFF"/>
        <w:spacing w:line="500" w:lineRule="exact"/>
        <w:ind w:left="567" w:firstLineChars="152" w:firstLine="426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="00800F5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）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試</w:t>
      </w:r>
      <w:r w:rsidR="00800F5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過程：</w:t>
      </w:r>
    </w:p>
    <w:p w:rsidR="0090423F" w:rsidRPr="0090423F" w:rsidRDefault="0090423F" w:rsidP="00DD4D4A">
      <w:pPr>
        <w:pStyle w:val="a8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試教</w:t>
      </w:r>
      <w:r w:rsidRPr="0090423F">
        <w:rPr>
          <w:rFonts w:ascii="Times New Roman" w:eastAsia="標楷體" w:hAnsi="Times New Roman" w:cs="Times New Roman"/>
          <w:sz w:val="28"/>
          <w:szCs w:val="28"/>
        </w:rPr>
        <w:t>前</w:t>
      </w:r>
      <w:r w:rsidR="00E8688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D1B8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D1B8B">
        <w:rPr>
          <w:rFonts w:ascii="Times New Roman" w:eastAsia="標楷體" w:hAnsi="Times New Roman" w:cs="Times New Roman" w:hint="eastAsia"/>
          <w:sz w:val="28"/>
          <w:szCs w:val="28"/>
        </w:rPr>
        <w:t>分鐘</w:t>
      </w:r>
      <w:r w:rsidR="00E86881">
        <w:rPr>
          <w:rFonts w:ascii="Times New Roman" w:eastAsia="標楷體" w:hAnsi="Times New Roman" w:cs="Times New Roman"/>
          <w:sz w:val="28"/>
          <w:szCs w:val="28"/>
        </w:rPr>
        <w:t>抽題</w:t>
      </w:r>
      <w:r w:rsidRPr="00D550E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550E7" w:rsidRPr="00D550E7">
        <w:rPr>
          <w:rFonts w:ascii="標楷體" w:eastAsia="標楷體" w:cs="標楷體" w:hint="eastAsia"/>
          <w:color w:val="000000"/>
          <w:kern w:val="0"/>
          <w:sz w:val="28"/>
          <w:szCs w:val="28"/>
        </w:rPr>
        <w:t>除承辦單位提供之教科書及相關教具外，不得攜帶任何物品進場。</w:t>
      </w:r>
    </w:p>
    <w:p w:rsidR="00DD4D4A" w:rsidRPr="00171D53" w:rsidRDefault="007F2758" w:rsidP="00171D53">
      <w:pPr>
        <w:pStyle w:val="a8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試教</w:t>
      </w:r>
      <w:r w:rsidR="00171D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時間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每人以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15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分鐘為限，</w:t>
      </w:r>
      <w:r w:rsidR="00171D5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最後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由委員提出講評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分鐘，共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20</w:t>
      </w: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分鐘。</w:t>
      </w:r>
    </w:p>
    <w:p w:rsidR="007F2758" w:rsidRPr="00DD4D4A" w:rsidRDefault="007F2758" w:rsidP="00DD4D4A">
      <w:pPr>
        <w:pStyle w:val="a8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D4D4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試教時以教師個人教學表現為主，現場未安排學生參與。</w:t>
      </w:r>
    </w:p>
    <w:p w:rsidR="00D550E7" w:rsidRPr="00445E33" w:rsidRDefault="007F2758" w:rsidP="00445E33">
      <w:pPr>
        <w:spacing w:line="500" w:lineRule="exact"/>
        <w:ind w:leftChars="237" w:left="1135" w:hangingChars="202" w:hanging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七、基於活動人力與經費之考量，如人數未達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 w:rsidRPr="007F275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人時，將取消本活動。</w:t>
      </w:r>
    </w:p>
    <w:sectPr w:rsidR="00D550E7" w:rsidRPr="00445E33" w:rsidSect="007F27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11A" w:rsidRDefault="004B311A" w:rsidP="00F604CA">
      <w:r>
        <w:separator/>
      </w:r>
    </w:p>
  </w:endnote>
  <w:endnote w:type="continuationSeparator" w:id="0">
    <w:p w:rsidR="004B311A" w:rsidRDefault="004B311A" w:rsidP="00F6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11A" w:rsidRDefault="004B311A" w:rsidP="00F604CA">
      <w:r>
        <w:separator/>
      </w:r>
    </w:p>
  </w:footnote>
  <w:footnote w:type="continuationSeparator" w:id="0">
    <w:p w:rsidR="004B311A" w:rsidRDefault="004B311A" w:rsidP="00F6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D3B28"/>
    <w:multiLevelType w:val="hybridMultilevel"/>
    <w:tmpl w:val="7526B04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58"/>
    <w:rsid w:val="00041995"/>
    <w:rsid w:val="00171D53"/>
    <w:rsid w:val="001D1B8B"/>
    <w:rsid w:val="001F32E1"/>
    <w:rsid w:val="00217768"/>
    <w:rsid w:val="002C22A7"/>
    <w:rsid w:val="002C639E"/>
    <w:rsid w:val="00417E32"/>
    <w:rsid w:val="00445E33"/>
    <w:rsid w:val="004B311A"/>
    <w:rsid w:val="00636F7E"/>
    <w:rsid w:val="00647ABF"/>
    <w:rsid w:val="00652A6A"/>
    <w:rsid w:val="006864F5"/>
    <w:rsid w:val="006B2A2A"/>
    <w:rsid w:val="00792B22"/>
    <w:rsid w:val="007F2758"/>
    <w:rsid w:val="00800F52"/>
    <w:rsid w:val="008D5892"/>
    <w:rsid w:val="0090423F"/>
    <w:rsid w:val="009D5426"/>
    <w:rsid w:val="00A441E4"/>
    <w:rsid w:val="00BE6DE2"/>
    <w:rsid w:val="00C066A0"/>
    <w:rsid w:val="00D550E7"/>
    <w:rsid w:val="00DD4D4A"/>
    <w:rsid w:val="00E65B47"/>
    <w:rsid w:val="00E86881"/>
    <w:rsid w:val="00F604CA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EB9F2-1629-4FAA-AE9F-98CA752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2758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F2758"/>
    <w:rPr>
      <w:b/>
      <w:bCs/>
    </w:rPr>
  </w:style>
  <w:style w:type="paragraph" w:styleId="a4">
    <w:name w:val="header"/>
    <w:basedOn w:val="a"/>
    <w:link w:val="a5"/>
    <w:uiPriority w:val="99"/>
    <w:unhideWhenUsed/>
    <w:rsid w:val="00F6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4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4CA"/>
    <w:rPr>
      <w:sz w:val="20"/>
      <w:szCs w:val="20"/>
    </w:rPr>
  </w:style>
  <w:style w:type="paragraph" w:styleId="a8">
    <w:name w:val="List Paragraph"/>
    <w:basedOn w:val="a"/>
    <w:uiPriority w:val="34"/>
    <w:qFormat/>
    <w:rsid w:val="00DD4D4A"/>
    <w:pPr>
      <w:ind w:leftChars="200" w:left="480"/>
    </w:pPr>
  </w:style>
  <w:style w:type="paragraph" w:customStyle="1" w:styleId="Default">
    <w:name w:val="Default"/>
    <w:rsid w:val="00D550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5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7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6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26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8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29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16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5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39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59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2014-06-03T02:53:00Z</dcterms:created>
  <dcterms:modified xsi:type="dcterms:W3CDTF">2014-06-13T08:39:00Z</dcterms:modified>
</cp:coreProperties>
</file>