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DD" w:rsidRPr="00875BDD" w:rsidRDefault="00875BDD" w:rsidP="00875BDD">
      <w:pPr>
        <w:spacing w:line="276" w:lineRule="auto"/>
        <w:jc w:val="center"/>
        <w:rPr>
          <w:rFonts w:ascii="Times New Roman" w:hAnsi="Times New Roman" w:cs="Times New Roman"/>
          <w:sz w:val="28"/>
          <w:szCs w:val="28"/>
        </w:rPr>
      </w:pPr>
      <w:r w:rsidRPr="00875BDD">
        <w:rPr>
          <w:rFonts w:ascii="Times New Roman" w:hAnsi="Times New Roman" w:cs="Times New Roman"/>
          <w:sz w:val="28"/>
          <w:szCs w:val="28"/>
        </w:rPr>
        <w:t xml:space="preserve">NTHU Application form for </w:t>
      </w:r>
      <w:r w:rsidRPr="00875BDD">
        <w:rPr>
          <w:rFonts w:ascii="Times New Roman" w:hAnsi="Times New Roman" w:cs="Times New Roman" w:hint="eastAsia"/>
          <w:sz w:val="28"/>
          <w:szCs w:val="28"/>
        </w:rPr>
        <w:t>m</w:t>
      </w:r>
      <w:r w:rsidRPr="00875BDD">
        <w:rPr>
          <w:rFonts w:ascii="Times New Roman" w:hAnsi="Times New Roman" w:cs="Times New Roman"/>
          <w:sz w:val="28"/>
          <w:szCs w:val="28"/>
        </w:rPr>
        <w:t xml:space="preserve">aster overseas students </w:t>
      </w:r>
      <w:r w:rsidRPr="00875BDD">
        <w:rPr>
          <w:rFonts w:ascii="Times New Roman" w:hAnsi="Times New Roman" w:cs="Times New Roman"/>
          <w:sz w:val="20"/>
          <w:szCs w:val="20"/>
        </w:rPr>
        <w:t>(excluding China students)</w:t>
      </w:r>
      <w:r w:rsidRPr="00875BDD">
        <w:rPr>
          <w:rFonts w:ascii="Times New Roman" w:hAnsi="Times New Roman" w:cs="Times New Roman"/>
          <w:sz w:val="28"/>
          <w:szCs w:val="28"/>
        </w:rPr>
        <w:t xml:space="preserve"> of Department of Education and Learning Technology</w:t>
      </w:r>
    </w:p>
    <w:tbl>
      <w:tblPr>
        <w:tblStyle w:val="a3"/>
        <w:tblW w:w="10348" w:type="dxa"/>
        <w:tblInd w:w="-1281" w:type="dxa"/>
        <w:tblLook w:val="04A0" w:firstRow="1" w:lastRow="0" w:firstColumn="1" w:lastColumn="0" w:noHBand="0" w:noVBand="1"/>
      </w:tblPr>
      <w:tblGrid>
        <w:gridCol w:w="425"/>
        <w:gridCol w:w="1277"/>
        <w:gridCol w:w="367"/>
        <w:gridCol w:w="2468"/>
        <w:gridCol w:w="637"/>
        <w:gridCol w:w="497"/>
        <w:gridCol w:w="1227"/>
        <w:gridCol w:w="222"/>
        <w:gridCol w:w="960"/>
        <w:gridCol w:w="426"/>
        <w:gridCol w:w="1842"/>
      </w:tblGrid>
      <w:tr w:rsidR="00092898" w:rsidRPr="00395352" w:rsidTr="00F33CB7">
        <w:trPr>
          <w:trHeight w:val="546"/>
        </w:trPr>
        <w:tc>
          <w:tcPr>
            <w:tcW w:w="1702" w:type="dxa"/>
            <w:gridSpan w:val="2"/>
            <w:vAlign w:val="center"/>
          </w:tcPr>
          <w:p w:rsidR="00092898" w:rsidRPr="00395352" w:rsidRDefault="00875BDD" w:rsidP="00092898">
            <w:pPr>
              <w:jc w:val="center"/>
              <w:rPr>
                <w:rFonts w:ascii="標楷體" w:eastAsia="標楷體" w:hAnsi="標楷體"/>
                <w:szCs w:val="24"/>
              </w:rPr>
            </w:pPr>
            <w:r w:rsidRPr="00395352">
              <w:rPr>
                <w:rFonts w:ascii="Times New Roman" w:hAnsi="Times New Roman" w:cs="Times New Roman"/>
                <w:szCs w:val="24"/>
              </w:rPr>
              <w:t>Name</w:t>
            </w:r>
          </w:p>
        </w:tc>
        <w:tc>
          <w:tcPr>
            <w:tcW w:w="2835" w:type="dxa"/>
            <w:gridSpan w:val="2"/>
            <w:vAlign w:val="center"/>
          </w:tcPr>
          <w:p w:rsidR="00092898" w:rsidRPr="00395352" w:rsidRDefault="00092898" w:rsidP="00092898">
            <w:pPr>
              <w:jc w:val="center"/>
              <w:rPr>
                <w:rFonts w:ascii="標楷體" w:eastAsia="標楷體" w:hAnsi="標楷體"/>
                <w:szCs w:val="24"/>
              </w:rPr>
            </w:pPr>
          </w:p>
        </w:tc>
        <w:tc>
          <w:tcPr>
            <w:tcW w:w="1134" w:type="dxa"/>
            <w:gridSpan w:val="2"/>
            <w:vAlign w:val="center"/>
          </w:tcPr>
          <w:p w:rsidR="00092898" w:rsidRPr="00395352" w:rsidRDefault="00875BDD" w:rsidP="00092898">
            <w:pPr>
              <w:jc w:val="center"/>
              <w:rPr>
                <w:rFonts w:ascii="標楷體" w:eastAsia="標楷體" w:hAnsi="標楷體"/>
                <w:szCs w:val="24"/>
              </w:rPr>
            </w:pPr>
            <w:r w:rsidRPr="00395352">
              <w:rPr>
                <w:rFonts w:ascii="Times New Roman" w:hAnsi="Times New Roman" w:cs="Times New Roman"/>
                <w:szCs w:val="24"/>
              </w:rPr>
              <w:t>Students ID</w:t>
            </w:r>
          </w:p>
        </w:tc>
        <w:tc>
          <w:tcPr>
            <w:tcW w:w="1449" w:type="dxa"/>
            <w:gridSpan w:val="2"/>
            <w:vAlign w:val="center"/>
          </w:tcPr>
          <w:p w:rsidR="00092898" w:rsidRPr="00395352" w:rsidRDefault="00092898" w:rsidP="00092898">
            <w:pPr>
              <w:jc w:val="center"/>
              <w:rPr>
                <w:rFonts w:ascii="標楷體" w:eastAsia="標楷體" w:hAnsi="標楷體"/>
                <w:szCs w:val="24"/>
              </w:rPr>
            </w:pPr>
          </w:p>
        </w:tc>
        <w:tc>
          <w:tcPr>
            <w:tcW w:w="1386" w:type="dxa"/>
            <w:gridSpan w:val="2"/>
            <w:vAlign w:val="center"/>
          </w:tcPr>
          <w:p w:rsidR="00092898" w:rsidRPr="00395352" w:rsidRDefault="00875BDD" w:rsidP="00092898">
            <w:pPr>
              <w:jc w:val="center"/>
              <w:rPr>
                <w:rFonts w:ascii="標楷體" w:eastAsia="標楷體" w:hAnsi="標楷體"/>
                <w:szCs w:val="24"/>
              </w:rPr>
            </w:pPr>
            <w:r w:rsidRPr="00395352">
              <w:rPr>
                <w:rFonts w:ascii="Times New Roman" w:hAnsi="Times New Roman" w:cs="Times New Roman"/>
                <w:szCs w:val="24"/>
              </w:rPr>
              <w:t>Date</w:t>
            </w:r>
          </w:p>
        </w:tc>
        <w:tc>
          <w:tcPr>
            <w:tcW w:w="1842" w:type="dxa"/>
            <w:vAlign w:val="center"/>
          </w:tcPr>
          <w:p w:rsidR="00092898" w:rsidRPr="00395352" w:rsidRDefault="00092898" w:rsidP="00092898">
            <w:pPr>
              <w:jc w:val="center"/>
              <w:rPr>
                <w:rFonts w:ascii="標楷體" w:eastAsia="標楷體" w:hAnsi="標楷體"/>
                <w:szCs w:val="24"/>
              </w:rPr>
            </w:pPr>
          </w:p>
        </w:tc>
      </w:tr>
      <w:tr w:rsidR="001B41BA" w:rsidRPr="00395352" w:rsidTr="00F33CB7">
        <w:tc>
          <w:tcPr>
            <w:tcW w:w="1702" w:type="dxa"/>
            <w:gridSpan w:val="2"/>
            <w:vAlign w:val="center"/>
          </w:tcPr>
          <w:p w:rsidR="001B41BA" w:rsidRPr="00395352" w:rsidRDefault="00875BDD" w:rsidP="00092898">
            <w:pPr>
              <w:jc w:val="center"/>
              <w:rPr>
                <w:rFonts w:ascii="標楷體" w:eastAsia="標楷體" w:hAnsi="標楷體"/>
                <w:szCs w:val="24"/>
              </w:rPr>
            </w:pPr>
            <w:r w:rsidRPr="00395352">
              <w:rPr>
                <w:rFonts w:ascii="Times New Roman" w:hAnsi="Times New Roman" w:cs="Times New Roman"/>
                <w:szCs w:val="24"/>
              </w:rPr>
              <w:t>Phone</w:t>
            </w:r>
          </w:p>
        </w:tc>
        <w:tc>
          <w:tcPr>
            <w:tcW w:w="2835" w:type="dxa"/>
            <w:gridSpan w:val="2"/>
            <w:vAlign w:val="center"/>
          </w:tcPr>
          <w:p w:rsidR="001B41BA" w:rsidRPr="00395352" w:rsidRDefault="001B41BA" w:rsidP="00092898">
            <w:pPr>
              <w:jc w:val="center"/>
              <w:rPr>
                <w:rFonts w:ascii="標楷體" w:eastAsia="標楷體" w:hAnsi="標楷體"/>
                <w:szCs w:val="24"/>
              </w:rPr>
            </w:pPr>
          </w:p>
        </w:tc>
        <w:tc>
          <w:tcPr>
            <w:tcW w:w="1134" w:type="dxa"/>
            <w:gridSpan w:val="2"/>
            <w:vAlign w:val="center"/>
          </w:tcPr>
          <w:p w:rsidR="001B41BA" w:rsidRPr="00395352" w:rsidRDefault="00875BDD" w:rsidP="00092898">
            <w:pPr>
              <w:jc w:val="center"/>
              <w:rPr>
                <w:rFonts w:ascii="標楷體" w:eastAsia="標楷體" w:hAnsi="標楷體"/>
                <w:szCs w:val="24"/>
              </w:rPr>
            </w:pPr>
            <w:r w:rsidRPr="00395352">
              <w:rPr>
                <w:rFonts w:ascii="Times New Roman" w:hAnsi="Times New Roman" w:cs="Times New Roman"/>
                <w:szCs w:val="24"/>
              </w:rPr>
              <w:t>E-mail</w:t>
            </w:r>
          </w:p>
        </w:tc>
        <w:tc>
          <w:tcPr>
            <w:tcW w:w="4677" w:type="dxa"/>
            <w:gridSpan w:val="5"/>
            <w:vAlign w:val="center"/>
          </w:tcPr>
          <w:p w:rsidR="001B41BA" w:rsidRPr="00395352" w:rsidRDefault="001B41BA" w:rsidP="00092898">
            <w:pPr>
              <w:jc w:val="center"/>
              <w:rPr>
                <w:rFonts w:ascii="標楷體" w:eastAsia="標楷體" w:hAnsi="標楷體"/>
                <w:szCs w:val="24"/>
              </w:rPr>
            </w:pPr>
          </w:p>
        </w:tc>
      </w:tr>
      <w:tr w:rsidR="00EF0444" w:rsidRPr="00395352" w:rsidTr="006571EA">
        <w:tc>
          <w:tcPr>
            <w:tcW w:w="1702" w:type="dxa"/>
            <w:gridSpan w:val="2"/>
            <w:vAlign w:val="center"/>
          </w:tcPr>
          <w:p w:rsidR="00875BDD" w:rsidRPr="00395352" w:rsidRDefault="00875BDD" w:rsidP="00640ACF">
            <w:pPr>
              <w:jc w:val="center"/>
              <w:rPr>
                <w:rFonts w:ascii="Times New Roman" w:hAnsi="Times New Roman" w:cs="Times New Roman"/>
                <w:szCs w:val="24"/>
              </w:rPr>
            </w:pPr>
            <w:r w:rsidRPr="00395352">
              <w:rPr>
                <w:rFonts w:ascii="Times New Roman" w:hAnsi="Times New Roman" w:cs="Times New Roman"/>
                <w:szCs w:val="24"/>
              </w:rPr>
              <w:t>Drafted</w:t>
            </w:r>
          </w:p>
          <w:p w:rsidR="00EF0444" w:rsidRPr="00395352" w:rsidRDefault="00875BDD" w:rsidP="00640ACF">
            <w:pPr>
              <w:jc w:val="center"/>
              <w:rPr>
                <w:rFonts w:ascii="Times New Roman" w:hAnsi="Times New Roman" w:cs="Times New Roman"/>
                <w:szCs w:val="24"/>
              </w:rPr>
            </w:pPr>
            <w:r w:rsidRPr="00395352">
              <w:rPr>
                <w:rFonts w:ascii="Times New Roman" w:hAnsi="Times New Roman" w:cs="Times New Roman"/>
                <w:szCs w:val="24"/>
              </w:rPr>
              <w:t>Thesis Title</w:t>
            </w:r>
          </w:p>
        </w:tc>
        <w:tc>
          <w:tcPr>
            <w:tcW w:w="8646" w:type="dxa"/>
            <w:gridSpan w:val="9"/>
            <w:vAlign w:val="center"/>
          </w:tcPr>
          <w:p w:rsidR="00EF0444" w:rsidRPr="00395352" w:rsidRDefault="00EF0444" w:rsidP="00395352">
            <w:pPr>
              <w:rPr>
                <w:rFonts w:ascii="標楷體" w:eastAsia="標楷體" w:hAnsi="標楷體"/>
                <w:szCs w:val="24"/>
              </w:rPr>
            </w:pPr>
          </w:p>
        </w:tc>
      </w:tr>
      <w:tr w:rsidR="00EF0444" w:rsidRPr="00395352" w:rsidTr="00F33CB7">
        <w:tc>
          <w:tcPr>
            <w:tcW w:w="1702" w:type="dxa"/>
            <w:gridSpan w:val="2"/>
            <w:vAlign w:val="center"/>
          </w:tcPr>
          <w:p w:rsidR="00EF0444" w:rsidRPr="00395352" w:rsidRDefault="00875BDD" w:rsidP="008470B3">
            <w:pPr>
              <w:jc w:val="center"/>
              <w:rPr>
                <w:rFonts w:ascii="標楷體" w:eastAsia="標楷體" w:hAnsi="標楷體"/>
                <w:szCs w:val="24"/>
              </w:rPr>
            </w:pPr>
            <w:r w:rsidRPr="00395352">
              <w:rPr>
                <w:rFonts w:ascii="Times New Roman" w:hAnsi="Times New Roman" w:cs="Times New Roman"/>
                <w:szCs w:val="24"/>
              </w:rPr>
              <w:t>Elective Course No.</w:t>
            </w:r>
          </w:p>
        </w:tc>
        <w:tc>
          <w:tcPr>
            <w:tcW w:w="2835" w:type="dxa"/>
            <w:gridSpan w:val="2"/>
            <w:vAlign w:val="center"/>
          </w:tcPr>
          <w:p w:rsidR="00EF0444" w:rsidRPr="00395352" w:rsidRDefault="00875BDD" w:rsidP="00092898">
            <w:pPr>
              <w:jc w:val="center"/>
              <w:rPr>
                <w:rFonts w:ascii="標楷體" w:eastAsia="標楷體" w:hAnsi="標楷體"/>
                <w:szCs w:val="24"/>
              </w:rPr>
            </w:pPr>
            <w:r w:rsidRPr="00395352">
              <w:rPr>
                <w:rFonts w:ascii="Times New Roman" w:hAnsi="Times New Roman" w:cs="Times New Roman"/>
                <w:szCs w:val="24"/>
              </w:rPr>
              <w:t>Course name</w:t>
            </w:r>
          </w:p>
        </w:tc>
        <w:tc>
          <w:tcPr>
            <w:tcW w:w="1134" w:type="dxa"/>
            <w:gridSpan w:val="2"/>
            <w:vAlign w:val="center"/>
          </w:tcPr>
          <w:p w:rsidR="00EF0444" w:rsidRPr="00395352" w:rsidRDefault="00875BDD" w:rsidP="00092898">
            <w:pPr>
              <w:jc w:val="center"/>
              <w:rPr>
                <w:rFonts w:ascii="標楷體" w:eastAsia="標楷體" w:hAnsi="標楷體"/>
                <w:szCs w:val="24"/>
              </w:rPr>
            </w:pPr>
            <w:r w:rsidRPr="00395352">
              <w:rPr>
                <w:rFonts w:ascii="Times New Roman" w:hAnsi="Times New Roman" w:cs="Times New Roman"/>
                <w:szCs w:val="24"/>
              </w:rPr>
              <w:t>Credits</w:t>
            </w:r>
          </w:p>
        </w:tc>
        <w:tc>
          <w:tcPr>
            <w:tcW w:w="2409" w:type="dxa"/>
            <w:gridSpan w:val="3"/>
            <w:vAlign w:val="center"/>
          </w:tcPr>
          <w:p w:rsidR="00EF0444" w:rsidRPr="00395352" w:rsidRDefault="00875BDD" w:rsidP="00092898">
            <w:pPr>
              <w:jc w:val="center"/>
              <w:rPr>
                <w:rFonts w:ascii="標楷體" w:eastAsia="標楷體" w:hAnsi="標楷體"/>
                <w:szCs w:val="24"/>
              </w:rPr>
            </w:pPr>
            <w:r w:rsidRPr="00395352">
              <w:rPr>
                <w:rFonts w:ascii="Times New Roman" w:hAnsi="Times New Roman" w:cs="Times New Roman"/>
                <w:szCs w:val="24"/>
              </w:rPr>
              <w:t>School / Department</w:t>
            </w:r>
          </w:p>
        </w:tc>
        <w:tc>
          <w:tcPr>
            <w:tcW w:w="2268" w:type="dxa"/>
            <w:gridSpan w:val="2"/>
            <w:vAlign w:val="center"/>
          </w:tcPr>
          <w:p w:rsidR="00EF0444" w:rsidRPr="00395352" w:rsidRDefault="00875BDD" w:rsidP="00092898">
            <w:pPr>
              <w:jc w:val="center"/>
              <w:rPr>
                <w:rFonts w:ascii="標楷體" w:eastAsia="標楷體" w:hAnsi="標楷體"/>
                <w:szCs w:val="24"/>
              </w:rPr>
            </w:pPr>
            <w:r w:rsidRPr="00395352">
              <w:rPr>
                <w:rFonts w:ascii="Times New Roman" w:hAnsi="Times New Roman" w:cs="Times New Roman"/>
                <w:szCs w:val="24"/>
              </w:rPr>
              <w:t>Passed / Failed</w:t>
            </w:r>
          </w:p>
        </w:tc>
      </w:tr>
      <w:tr w:rsidR="008470B3" w:rsidRPr="00395352" w:rsidTr="00F33CB7">
        <w:trPr>
          <w:trHeight w:val="692"/>
        </w:trPr>
        <w:tc>
          <w:tcPr>
            <w:tcW w:w="425" w:type="dxa"/>
            <w:vAlign w:val="center"/>
          </w:tcPr>
          <w:p w:rsidR="008470B3" w:rsidRPr="00395352" w:rsidRDefault="008470B3" w:rsidP="00092898">
            <w:pPr>
              <w:jc w:val="center"/>
              <w:rPr>
                <w:rFonts w:ascii="標楷體" w:eastAsia="標楷體" w:hAnsi="標楷體"/>
                <w:szCs w:val="24"/>
              </w:rPr>
            </w:pPr>
            <w:r w:rsidRPr="00395352">
              <w:rPr>
                <w:rFonts w:ascii="標楷體" w:eastAsia="標楷體" w:hAnsi="標楷體" w:hint="eastAsia"/>
                <w:szCs w:val="24"/>
              </w:rPr>
              <w:t>1</w:t>
            </w:r>
          </w:p>
        </w:tc>
        <w:tc>
          <w:tcPr>
            <w:tcW w:w="1277" w:type="dxa"/>
            <w:vAlign w:val="center"/>
          </w:tcPr>
          <w:p w:rsidR="008470B3" w:rsidRPr="00395352" w:rsidRDefault="008470B3" w:rsidP="008470B3">
            <w:pPr>
              <w:jc w:val="center"/>
              <w:rPr>
                <w:rFonts w:ascii="標楷體" w:eastAsia="標楷體" w:hAnsi="標楷體"/>
                <w:szCs w:val="24"/>
              </w:rPr>
            </w:pPr>
          </w:p>
        </w:tc>
        <w:tc>
          <w:tcPr>
            <w:tcW w:w="2835" w:type="dxa"/>
            <w:gridSpan w:val="2"/>
            <w:vAlign w:val="center"/>
          </w:tcPr>
          <w:p w:rsidR="008470B3" w:rsidRPr="00395352" w:rsidRDefault="008470B3" w:rsidP="00092898">
            <w:pPr>
              <w:jc w:val="center"/>
              <w:rPr>
                <w:rFonts w:ascii="標楷體" w:eastAsia="標楷體" w:hAnsi="標楷體"/>
                <w:szCs w:val="24"/>
              </w:rPr>
            </w:pPr>
          </w:p>
        </w:tc>
        <w:tc>
          <w:tcPr>
            <w:tcW w:w="1134" w:type="dxa"/>
            <w:gridSpan w:val="2"/>
            <w:vAlign w:val="center"/>
          </w:tcPr>
          <w:p w:rsidR="008470B3" w:rsidRPr="00395352" w:rsidRDefault="008470B3" w:rsidP="00092898">
            <w:pPr>
              <w:jc w:val="center"/>
              <w:rPr>
                <w:rFonts w:ascii="標楷體" w:eastAsia="標楷體" w:hAnsi="標楷體"/>
                <w:szCs w:val="24"/>
              </w:rPr>
            </w:pPr>
          </w:p>
        </w:tc>
        <w:tc>
          <w:tcPr>
            <w:tcW w:w="2409" w:type="dxa"/>
            <w:gridSpan w:val="3"/>
            <w:vAlign w:val="center"/>
          </w:tcPr>
          <w:p w:rsidR="008470B3" w:rsidRPr="00395352" w:rsidRDefault="008470B3" w:rsidP="00092898">
            <w:pPr>
              <w:jc w:val="center"/>
              <w:rPr>
                <w:rFonts w:ascii="標楷體" w:eastAsia="標楷體" w:hAnsi="標楷體"/>
                <w:szCs w:val="24"/>
              </w:rPr>
            </w:pPr>
          </w:p>
        </w:tc>
        <w:tc>
          <w:tcPr>
            <w:tcW w:w="2268" w:type="dxa"/>
            <w:gridSpan w:val="2"/>
            <w:vAlign w:val="center"/>
          </w:tcPr>
          <w:p w:rsidR="008470B3" w:rsidRPr="00395352" w:rsidRDefault="008470B3" w:rsidP="00092898">
            <w:pPr>
              <w:jc w:val="center"/>
              <w:rPr>
                <w:rFonts w:ascii="標楷體" w:eastAsia="標楷體" w:hAnsi="標楷體"/>
                <w:szCs w:val="24"/>
              </w:rPr>
            </w:pPr>
          </w:p>
        </w:tc>
      </w:tr>
      <w:tr w:rsidR="008470B3" w:rsidRPr="00395352" w:rsidTr="00F33CB7">
        <w:trPr>
          <w:trHeight w:val="700"/>
        </w:trPr>
        <w:tc>
          <w:tcPr>
            <w:tcW w:w="425" w:type="dxa"/>
            <w:vAlign w:val="center"/>
          </w:tcPr>
          <w:p w:rsidR="008470B3" w:rsidRPr="00395352" w:rsidRDefault="008470B3" w:rsidP="00092898">
            <w:pPr>
              <w:jc w:val="center"/>
              <w:rPr>
                <w:rFonts w:ascii="標楷體" w:eastAsia="標楷體" w:hAnsi="標楷體"/>
                <w:szCs w:val="24"/>
              </w:rPr>
            </w:pPr>
            <w:r w:rsidRPr="00395352">
              <w:rPr>
                <w:rFonts w:ascii="標楷體" w:eastAsia="標楷體" w:hAnsi="標楷體" w:hint="eastAsia"/>
                <w:szCs w:val="24"/>
              </w:rPr>
              <w:t>2</w:t>
            </w:r>
          </w:p>
        </w:tc>
        <w:tc>
          <w:tcPr>
            <w:tcW w:w="1277" w:type="dxa"/>
            <w:vAlign w:val="center"/>
          </w:tcPr>
          <w:p w:rsidR="008470B3" w:rsidRPr="00395352" w:rsidRDefault="008470B3" w:rsidP="008470B3">
            <w:pPr>
              <w:jc w:val="center"/>
              <w:rPr>
                <w:rFonts w:ascii="標楷體" w:eastAsia="標楷體" w:hAnsi="標楷體"/>
                <w:szCs w:val="24"/>
              </w:rPr>
            </w:pPr>
          </w:p>
        </w:tc>
        <w:tc>
          <w:tcPr>
            <w:tcW w:w="2835" w:type="dxa"/>
            <w:gridSpan w:val="2"/>
            <w:vAlign w:val="center"/>
          </w:tcPr>
          <w:p w:rsidR="008470B3" w:rsidRPr="00395352" w:rsidRDefault="008470B3" w:rsidP="00092898">
            <w:pPr>
              <w:jc w:val="center"/>
              <w:rPr>
                <w:rFonts w:ascii="標楷體" w:eastAsia="標楷體" w:hAnsi="標楷體"/>
                <w:szCs w:val="24"/>
              </w:rPr>
            </w:pPr>
          </w:p>
        </w:tc>
        <w:tc>
          <w:tcPr>
            <w:tcW w:w="1134" w:type="dxa"/>
            <w:gridSpan w:val="2"/>
            <w:vAlign w:val="center"/>
          </w:tcPr>
          <w:p w:rsidR="008470B3" w:rsidRPr="00395352" w:rsidRDefault="008470B3" w:rsidP="00092898">
            <w:pPr>
              <w:jc w:val="center"/>
              <w:rPr>
                <w:rFonts w:ascii="標楷體" w:eastAsia="標楷體" w:hAnsi="標楷體"/>
                <w:szCs w:val="24"/>
              </w:rPr>
            </w:pPr>
          </w:p>
        </w:tc>
        <w:tc>
          <w:tcPr>
            <w:tcW w:w="2409" w:type="dxa"/>
            <w:gridSpan w:val="3"/>
            <w:vAlign w:val="center"/>
          </w:tcPr>
          <w:p w:rsidR="008470B3" w:rsidRPr="00395352" w:rsidRDefault="008470B3" w:rsidP="00092898">
            <w:pPr>
              <w:jc w:val="center"/>
              <w:rPr>
                <w:rFonts w:ascii="標楷體" w:eastAsia="標楷體" w:hAnsi="標楷體"/>
                <w:szCs w:val="24"/>
              </w:rPr>
            </w:pPr>
          </w:p>
        </w:tc>
        <w:tc>
          <w:tcPr>
            <w:tcW w:w="2268" w:type="dxa"/>
            <w:gridSpan w:val="2"/>
            <w:vAlign w:val="center"/>
          </w:tcPr>
          <w:p w:rsidR="008470B3" w:rsidRPr="00395352" w:rsidRDefault="008470B3" w:rsidP="00092898">
            <w:pPr>
              <w:jc w:val="center"/>
              <w:rPr>
                <w:rFonts w:ascii="標楷體" w:eastAsia="標楷體" w:hAnsi="標楷體"/>
                <w:szCs w:val="24"/>
              </w:rPr>
            </w:pPr>
          </w:p>
        </w:tc>
      </w:tr>
      <w:tr w:rsidR="008470B3" w:rsidRPr="00395352" w:rsidTr="00F33CB7">
        <w:trPr>
          <w:trHeight w:val="697"/>
        </w:trPr>
        <w:tc>
          <w:tcPr>
            <w:tcW w:w="425" w:type="dxa"/>
            <w:vAlign w:val="center"/>
          </w:tcPr>
          <w:p w:rsidR="008470B3" w:rsidRPr="00395352" w:rsidRDefault="008470B3" w:rsidP="00092898">
            <w:pPr>
              <w:jc w:val="center"/>
              <w:rPr>
                <w:rFonts w:ascii="標楷體" w:eastAsia="標楷體" w:hAnsi="標楷體"/>
                <w:szCs w:val="24"/>
              </w:rPr>
            </w:pPr>
            <w:r w:rsidRPr="00395352">
              <w:rPr>
                <w:rFonts w:ascii="標楷體" w:eastAsia="標楷體" w:hAnsi="標楷體" w:hint="eastAsia"/>
                <w:szCs w:val="24"/>
              </w:rPr>
              <w:t>3</w:t>
            </w:r>
          </w:p>
        </w:tc>
        <w:tc>
          <w:tcPr>
            <w:tcW w:w="1277" w:type="dxa"/>
            <w:vAlign w:val="center"/>
          </w:tcPr>
          <w:p w:rsidR="008470B3" w:rsidRPr="00395352" w:rsidRDefault="008470B3" w:rsidP="008470B3">
            <w:pPr>
              <w:jc w:val="center"/>
              <w:rPr>
                <w:rFonts w:ascii="標楷體" w:eastAsia="標楷體" w:hAnsi="標楷體"/>
                <w:szCs w:val="24"/>
              </w:rPr>
            </w:pPr>
          </w:p>
        </w:tc>
        <w:tc>
          <w:tcPr>
            <w:tcW w:w="2835" w:type="dxa"/>
            <w:gridSpan w:val="2"/>
            <w:vAlign w:val="center"/>
          </w:tcPr>
          <w:p w:rsidR="008470B3" w:rsidRPr="00395352" w:rsidRDefault="008470B3" w:rsidP="00092898">
            <w:pPr>
              <w:jc w:val="center"/>
              <w:rPr>
                <w:rFonts w:ascii="標楷體" w:eastAsia="標楷體" w:hAnsi="標楷體"/>
                <w:szCs w:val="24"/>
              </w:rPr>
            </w:pPr>
          </w:p>
        </w:tc>
        <w:tc>
          <w:tcPr>
            <w:tcW w:w="1134" w:type="dxa"/>
            <w:gridSpan w:val="2"/>
            <w:vAlign w:val="center"/>
          </w:tcPr>
          <w:p w:rsidR="008470B3" w:rsidRPr="00395352" w:rsidRDefault="008470B3" w:rsidP="00092898">
            <w:pPr>
              <w:jc w:val="center"/>
              <w:rPr>
                <w:rFonts w:ascii="標楷體" w:eastAsia="標楷體" w:hAnsi="標楷體"/>
                <w:szCs w:val="24"/>
              </w:rPr>
            </w:pPr>
          </w:p>
        </w:tc>
        <w:tc>
          <w:tcPr>
            <w:tcW w:w="2409" w:type="dxa"/>
            <w:gridSpan w:val="3"/>
            <w:vAlign w:val="center"/>
          </w:tcPr>
          <w:p w:rsidR="008470B3" w:rsidRPr="00395352" w:rsidRDefault="008470B3" w:rsidP="00092898">
            <w:pPr>
              <w:jc w:val="center"/>
              <w:rPr>
                <w:rFonts w:ascii="標楷體" w:eastAsia="標楷體" w:hAnsi="標楷體"/>
                <w:szCs w:val="24"/>
              </w:rPr>
            </w:pPr>
          </w:p>
        </w:tc>
        <w:tc>
          <w:tcPr>
            <w:tcW w:w="2268" w:type="dxa"/>
            <w:gridSpan w:val="2"/>
            <w:vAlign w:val="center"/>
          </w:tcPr>
          <w:p w:rsidR="008470B3" w:rsidRPr="00395352" w:rsidRDefault="008470B3" w:rsidP="00092898">
            <w:pPr>
              <w:jc w:val="center"/>
              <w:rPr>
                <w:rFonts w:ascii="標楷體" w:eastAsia="標楷體" w:hAnsi="標楷體"/>
                <w:szCs w:val="24"/>
              </w:rPr>
            </w:pPr>
          </w:p>
        </w:tc>
      </w:tr>
      <w:tr w:rsidR="008470B3" w:rsidRPr="00395352" w:rsidTr="00F33CB7">
        <w:trPr>
          <w:trHeight w:val="552"/>
        </w:trPr>
        <w:tc>
          <w:tcPr>
            <w:tcW w:w="425" w:type="dxa"/>
            <w:vAlign w:val="center"/>
          </w:tcPr>
          <w:p w:rsidR="008470B3" w:rsidRPr="00395352" w:rsidRDefault="008470B3" w:rsidP="00092898">
            <w:pPr>
              <w:jc w:val="center"/>
              <w:rPr>
                <w:rFonts w:ascii="標楷體" w:eastAsia="標楷體" w:hAnsi="標楷體"/>
                <w:szCs w:val="24"/>
              </w:rPr>
            </w:pPr>
            <w:r w:rsidRPr="00395352">
              <w:rPr>
                <w:rFonts w:ascii="標楷體" w:eastAsia="標楷體" w:hAnsi="標楷體" w:hint="eastAsia"/>
                <w:szCs w:val="24"/>
              </w:rPr>
              <w:t>4</w:t>
            </w:r>
          </w:p>
        </w:tc>
        <w:tc>
          <w:tcPr>
            <w:tcW w:w="1277" w:type="dxa"/>
            <w:vAlign w:val="center"/>
          </w:tcPr>
          <w:p w:rsidR="008470B3" w:rsidRPr="00395352" w:rsidRDefault="008470B3" w:rsidP="008470B3">
            <w:pPr>
              <w:jc w:val="center"/>
              <w:rPr>
                <w:rFonts w:ascii="標楷體" w:eastAsia="標楷體" w:hAnsi="標楷體"/>
                <w:szCs w:val="24"/>
              </w:rPr>
            </w:pPr>
          </w:p>
        </w:tc>
        <w:tc>
          <w:tcPr>
            <w:tcW w:w="2835" w:type="dxa"/>
            <w:gridSpan w:val="2"/>
            <w:vAlign w:val="center"/>
          </w:tcPr>
          <w:p w:rsidR="008470B3" w:rsidRPr="00395352" w:rsidRDefault="008470B3" w:rsidP="00092898">
            <w:pPr>
              <w:jc w:val="center"/>
              <w:rPr>
                <w:rFonts w:ascii="標楷體" w:eastAsia="標楷體" w:hAnsi="標楷體"/>
                <w:szCs w:val="24"/>
              </w:rPr>
            </w:pPr>
          </w:p>
        </w:tc>
        <w:tc>
          <w:tcPr>
            <w:tcW w:w="1134" w:type="dxa"/>
            <w:gridSpan w:val="2"/>
            <w:vAlign w:val="center"/>
          </w:tcPr>
          <w:p w:rsidR="008470B3" w:rsidRPr="00395352" w:rsidRDefault="008470B3" w:rsidP="00092898">
            <w:pPr>
              <w:jc w:val="center"/>
              <w:rPr>
                <w:rFonts w:ascii="標楷體" w:eastAsia="標楷體" w:hAnsi="標楷體"/>
                <w:szCs w:val="24"/>
              </w:rPr>
            </w:pPr>
          </w:p>
        </w:tc>
        <w:tc>
          <w:tcPr>
            <w:tcW w:w="2409" w:type="dxa"/>
            <w:gridSpan w:val="3"/>
            <w:vAlign w:val="center"/>
          </w:tcPr>
          <w:p w:rsidR="008470B3" w:rsidRPr="00395352" w:rsidRDefault="008470B3" w:rsidP="00092898">
            <w:pPr>
              <w:jc w:val="center"/>
              <w:rPr>
                <w:rFonts w:ascii="標楷體" w:eastAsia="標楷體" w:hAnsi="標楷體"/>
                <w:szCs w:val="24"/>
              </w:rPr>
            </w:pPr>
          </w:p>
        </w:tc>
        <w:tc>
          <w:tcPr>
            <w:tcW w:w="2268" w:type="dxa"/>
            <w:gridSpan w:val="2"/>
            <w:vAlign w:val="center"/>
          </w:tcPr>
          <w:p w:rsidR="008470B3" w:rsidRPr="00395352" w:rsidRDefault="008470B3" w:rsidP="00092898">
            <w:pPr>
              <w:jc w:val="center"/>
              <w:rPr>
                <w:rFonts w:ascii="標楷體" w:eastAsia="標楷體" w:hAnsi="標楷體"/>
                <w:szCs w:val="24"/>
              </w:rPr>
            </w:pPr>
          </w:p>
        </w:tc>
      </w:tr>
      <w:tr w:rsidR="008470B3" w:rsidRPr="00395352" w:rsidTr="00F33CB7">
        <w:trPr>
          <w:trHeight w:val="702"/>
        </w:trPr>
        <w:tc>
          <w:tcPr>
            <w:tcW w:w="425" w:type="dxa"/>
            <w:vAlign w:val="center"/>
          </w:tcPr>
          <w:p w:rsidR="008470B3" w:rsidRPr="00395352" w:rsidRDefault="008470B3" w:rsidP="00092898">
            <w:pPr>
              <w:jc w:val="center"/>
              <w:rPr>
                <w:rFonts w:ascii="標楷體" w:eastAsia="標楷體" w:hAnsi="標楷體"/>
                <w:szCs w:val="24"/>
              </w:rPr>
            </w:pPr>
            <w:r w:rsidRPr="00395352">
              <w:rPr>
                <w:rFonts w:ascii="標楷體" w:eastAsia="標楷體" w:hAnsi="標楷體" w:hint="eastAsia"/>
                <w:szCs w:val="24"/>
              </w:rPr>
              <w:t>5</w:t>
            </w:r>
          </w:p>
        </w:tc>
        <w:tc>
          <w:tcPr>
            <w:tcW w:w="1277" w:type="dxa"/>
            <w:vAlign w:val="center"/>
          </w:tcPr>
          <w:p w:rsidR="008470B3" w:rsidRPr="00395352" w:rsidRDefault="008470B3" w:rsidP="008470B3">
            <w:pPr>
              <w:jc w:val="center"/>
              <w:rPr>
                <w:rFonts w:ascii="標楷體" w:eastAsia="標楷體" w:hAnsi="標楷體"/>
                <w:szCs w:val="24"/>
              </w:rPr>
            </w:pPr>
          </w:p>
        </w:tc>
        <w:tc>
          <w:tcPr>
            <w:tcW w:w="2835" w:type="dxa"/>
            <w:gridSpan w:val="2"/>
            <w:vAlign w:val="center"/>
          </w:tcPr>
          <w:p w:rsidR="008470B3" w:rsidRPr="00395352" w:rsidRDefault="008470B3" w:rsidP="00092898">
            <w:pPr>
              <w:jc w:val="center"/>
              <w:rPr>
                <w:rFonts w:ascii="標楷體" w:eastAsia="標楷體" w:hAnsi="標楷體"/>
                <w:szCs w:val="24"/>
              </w:rPr>
            </w:pPr>
          </w:p>
        </w:tc>
        <w:tc>
          <w:tcPr>
            <w:tcW w:w="1134" w:type="dxa"/>
            <w:gridSpan w:val="2"/>
            <w:vAlign w:val="center"/>
          </w:tcPr>
          <w:p w:rsidR="008470B3" w:rsidRPr="00395352" w:rsidRDefault="008470B3" w:rsidP="00092898">
            <w:pPr>
              <w:jc w:val="center"/>
              <w:rPr>
                <w:rFonts w:ascii="標楷體" w:eastAsia="標楷體" w:hAnsi="標楷體"/>
                <w:szCs w:val="24"/>
              </w:rPr>
            </w:pPr>
          </w:p>
        </w:tc>
        <w:tc>
          <w:tcPr>
            <w:tcW w:w="2409" w:type="dxa"/>
            <w:gridSpan w:val="3"/>
            <w:vAlign w:val="center"/>
          </w:tcPr>
          <w:p w:rsidR="008470B3" w:rsidRPr="00395352" w:rsidRDefault="008470B3" w:rsidP="00092898">
            <w:pPr>
              <w:jc w:val="center"/>
              <w:rPr>
                <w:rFonts w:ascii="標楷體" w:eastAsia="標楷體" w:hAnsi="標楷體"/>
                <w:szCs w:val="24"/>
              </w:rPr>
            </w:pPr>
          </w:p>
        </w:tc>
        <w:tc>
          <w:tcPr>
            <w:tcW w:w="2268" w:type="dxa"/>
            <w:gridSpan w:val="2"/>
            <w:vAlign w:val="center"/>
          </w:tcPr>
          <w:p w:rsidR="008470B3" w:rsidRPr="00395352" w:rsidRDefault="008470B3" w:rsidP="00092898">
            <w:pPr>
              <w:jc w:val="center"/>
              <w:rPr>
                <w:rFonts w:ascii="標楷體" w:eastAsia="標楷體" w:hAnsi="標楷體"/>
                <w:szCs w:val="24"/>
              </w:rPr>
            </w:pPr>
          </w:p>
        </w:tc>
      </w:tr>
      <w:tr w:rsidR="004A3A97" w:rsidRPr="00395352" w:rsidTr="00FA42EB">
        <w:trPr>
          <w:trHeight w:val="3629"/>
        </w:trPr>
        <w:tc>
          <w:tcPr>
            <w:tcW w:w="10348" w:type="dxa"/>
            <w:gridSpan w:val="11"/>
          </w:tcPr>
          <w:p w:rsidR="00EF0444" w:rsidRPr="00395352" w:rsidRDefault="00875BDD">
            <w:pPr>
              <w:rPr>
                <w:rFonts w:ascii="標楷體" w:eastAsia="標楷體" w:hAnsi="標楷體"/>
                <w:szCs w:val="24"/>
              </w:rPr>
            </w:pPr>
            <w:r w:rsidRPr="00395352">
              <w:rPr>
                <w:rFonts w:ascii="Times New Roman" w:hAnsi="Times New Roman" w:cs="Times New Roman"/>
                <w:szCs w:val="24"/>
              </w:rPr>
              <w:t xml:space="preserve">Briefly describe the reasons for choosing the courses: </w:t>
            </w:r>
          </w:p>
          <w:p w:rsidR="00EF0444" w:rsidRPr="00395352" w:rsidRDefault="00EF0444">
            <w:pPr>
              <w:rPr>
                <w:rFonts w:ascii="標楷體" w:eastAsia="標楷體" w:hAnsi="標楷體"/>
                <w:szCs w:val="24"/>
              </w:rPr>
            </w:pPr>
          </w:p>
          <w:p w:rsidR="00EF0444" w:rsidRPr="00395352" w:rsidRDefault="00EF0444">
            <w:pPr>
              <w:rPr>
                <w:rFonts w:ascii="標楷體" w:eastAsia="標楷體" w:hAnsi="標楷體"/>
                <w:szCs w:val="24"/>
              </w:rPr>
            </w:pPr>
          </w:p>
          <w:p w:rsidR="00EF0444" w:rsidRPr="00395352" w:rsidRDefault="00EF0444">
            <w:pPr>
              <w:rPr>
                <w:rFonts w:ascii="標楷體" w:eastAsia="標楷體" w:hAnsi="標楷體"/>
                <w:szCs w:val="24"/>
              </w:rPr>
            </w:pPr>
          </w:p>
          <w:p w:rsidR="00EF0444" w:rsidRPr="00395352" w:rsidRDefault="00EF0444">
            <w:pPr>
              <w:rPr>
                <w:rFonts w:ascii="標楷體" w:eastAsia="標楷體" w:hAnsi="標楷體"/>
                <w:szCs w:val="24"/>
              </w:rPr>
            </w:pPr>
          </w:p>
          <w:p w:rsidR="00EF0444" w:rsidRPr="00395352" w:rsidRDefault="00EF0444">
            <w:pPr>
              <w:rPr>
                <w:rFonts w:ascii="標楷體" w:eastAsia="標楷體" w:hAnsi="標楷體"/>
                <w:szCs w:val="24"/>
              </w:rPr>
            </w:pPr>
          </w:p>
          <w:p w:rsidR="00875BDD" w:rsidRPr="00395352" w:rsidRDefault="00875BDD">
            <w:pPr>
              <w:rPr>
                <w:rFonts w:ascii="標楷體" w:eastAsia="標楷體" w:hAnsi="標楷體"/>
                <w:szCs w:val="24"/>
              </w:rPr>
            </w:pPr>
          </w:p>
          <w:p w:rsidR="00EF0444" w:rsidRPr="00395352" w:rsidRDefault="00EF0444">
            <w:pPr>
              <w:rPr>
                <w:rFonts w:ascii="標楷體" w:eastAsia="標楷體" w:hAnsi="標楷體"/>
                <w:szCs w:val="24"/>
              </w:rPr>
            </w:pPr>
          </w:p>
          <w:p w:rsidR="001205D7" w:rsidRPr="00395352" w:rsidRDefault="00092898">
            <w:pPr>
              <w:rPr>
                <w:rFonts w:ascii="標楷體" w:eastAsia="標楷體" w:hAnsi="標楷體"/>
                <w:szCs w:val="24"/>
              </w:rPr>
            </w:pPr>
            <w:r w:rsidRPr="00395352">
              <w:rPr>
                <w:rFonts w:ascii="標楷體" w:eastAsia="標楷體" w:hAnsi="標楷體" w:hint="eastAsia"/>
                <w:szCs w:val="24"/>
              </w:rPr>
              <w:t xml:space="preserve">   </w:t>
            </w:r>
            <w:r w:rsidR="00640ACF">
              <w:rPr>
                <w:rFonts w:ascii="標楷體" w:eastAsia="標楷體" w:hAnsi="標楷體" w:hint="eastAsia"/>
                <w:szCs w:val="24"/>
              </w:rPr>
              <w:t xml:space="preserve">   </w:t>
            </w:r>
            <w:r w:rsidR="001205D7" w:rsidRPr="00395352">
              <w:rPr>
                <w:rFonts w:ascii="標楷體" w:eastAsia="標楷體" w:hAnsi="標楷體" w:hint="eastAsia"/>
                <w:szCs w:val="24"/>
              </w:rPr>
              <w:t xml:space="preserve"> </w:t>
            </w:r>
            <w:r w:rsidR="00875BDD" w:rsidRPr="00395352">
              <w:rPr>
                <w:rFonts w:ascii="Times New Roman" w:hAnsi="Times New Roman" w:cs="Times New Roman"/>
                <w:szCs w:val="24"/>
              </w:rPr>
              <w:t>To</w:t>
            </w:r>
          </w:p>
          <w:p w:rsidR="00EF0444" w:rsidRPr="00395352" w:rsidRDefault="00875BDD" w:rsidP="001205D7">
            <w:pPr>
              <w:jc w:val="right"/>
              <w:rPr>
                <w:rFonts w:ascii="標楷體" w:eastAsia="標楷體" w:hAnsi="標楷體"/>
                <w:szCs w:val="24"/>
              </w:rPr>
            </w:pPr>
            <w:r w:rsidRPr="00395352">
              <w:rPr>
                <w:rFonts w:ascii="Times New Roman" w:hAnsi="Times New Roman" w:cs="Times New Roman"/>
                <w:szCs w:val="24"/>
              </w:rPr>
              <w:t>Academic Review Committee of Department of Education and Learning Technology, NTHU</w:t>
            </w:r>
          </w:p>
        </w:tc>
      </w:tr>
      <w:tr w:rsidR="00E71499" w:rsidRPr="00395352" w:rsidTr="006571EA">
        <w:trPr>
          <w:trHeight w:val="450"/>
        </w:trPr>
        <w:tc>
          <w:tcPr>
            <w:tcW w:w="1702" w:type="dxa"/>
            <w:gridSpan w:val="2"/>
            <w:vAlign w:val="center"/>
          </w:tcPr>
          <w:p w:rsidR="00E71499" w:rsidRPr="00395352" w:rsidRDefault="00875BDD" w:rsidP="00092898">
            <w:pPr>
              <w:jc w:val="center"/>
              <w:rPr>
                <w:rFonts w:ascii="標楷體" w:eastAsia="標楷體" w:hAnsi="標楷體"/>
                <w:szCs w:val="24"/>
              </w:rPr>
            </w:pPr>
            <w:r w:rsidRPr="00395352">
              <w:rPr>
                <w:rFonts w:ascii="Times New Roman" w:hAnsi="Times New Roman" w:cs="Times New Roman"/>
                <w:szCs w:val="24"/>
              </w:rPr>
              <w:t>Signature of Doctoral Student</w:t>
            </w:r>
          </w:p>
        </w:tc>
        <w:tc>
          <w:tcPr>
            <w:tcW w:w="3472" w:type="dxa"/>
            <w:gridSpan w:val="3"/>
            <w:vAlign w:val="center"/>
          </w:tcPr>
          <w:p w:rsidR="00E71499" w:rsidRPr="00395352" w:rsidRDefault="00E71499" w:rsidP="00092898">
            <w:pPr>
              <w:jc w:val="center"/>
              <w:rPr>
                <w:rFonts w:ascii="標楷體" w:eastAsia="標楷體" w:hAnsi="標楷體"/>
                <w:szCs w:val="24"/>
              </w:rPr>
            </w:pPr>
          </w:p>
        </w:tc>
        <w:tc>
          <w:tcPr>
            <w:tcW w:w="1724" w:type="dxa"/>
            <w:gridSpan w:val="2"/>
            <w:vAlign w:val="center"/>
          </w:tcPr>
          <w:p w:rsidR="00E71499" w:rsidRPr="00395352" w:rsidRDefault="00875BDD" w:rsidP="00E71499">
            <w:pPr>
              <w:widowControl/>
              <w:jc w:val="center"/>
              <w:rPr>
                <w:rFonts w:ascii="標楷體" w:eastAsia="標楷體" w:hAnsi="標楷體"/>
                <w:szCs w:val="24"/>
              </w:rPr>
            </w:pPr>
            <w:r w:rsidRPr="00395352">
              <w:rPr>
                <w:rFonts w:ascii="Times New Roman" w:hAnsi="Times New Roman" w:cs="Times New Roman"/>
                <w:szCs w:val="24"/>
              </w:rPr>
              <w:t>Signature of Adviser</w:t>
            </w:r>
          </w:p>
        </w:tc>
        <w:tc>
          <w:tcPr>
            <w:tcW w:w="3450" w:type="dxa"/>
            <w:gridSpan w:val="4"/>
            <w:vAlign w:val="center"/>
          </w:tcPr>
          <w:p w:rsidR="00E71499" w:rsidRPr="00395352" w:rsidRDefault="00E71499" w:rsidP="00092898">
            <w:pPr>
              <w:jc w:val="center"/>
              <w:rPr>
                <w:rFonts w:ascii="標楷體" w:eastAsia="標楷體" w:hAnsi="標楷體"/>
                <w:szCs w:val="24"/>
              </w:rPr>
            </w:pPr>
          </w:p>
        </w:tc>
      </w:tr>
      <w:tr w:rsidR="00EF0444" w:rsidRPr="00395352" w:rsidTr="0035209E">
        <w:trPr>
          <w:trHeight w:val="1685"/>
        </w:trPr>
        <w:tc>
          <w:tcPr>
            <w:tcW w:w="2069" w:type="dxa"/>
            <w:gridSpan w:val="3"/>
            <w:vAlign w:val="center"/>
          </w:tcPr>
          <w:p w:rsidR="00EF0444" w:rsidRPr="00395352" w:rsidRDefault="00875BDD" w:rsidP="00E71499">
            <w:pPr>
              <w:jc w:val="center"/>
              <w:rPr>
                <w:rFonts w:ascii="標楷體" w:eastAsia="標楷體" w:hAnsi="標楷體"/>
                <w:szCs w:val="24"/>
              </w:rPr>
            </w:pPr>
            <w:bookmarkStart w:id="0" w:name="_GoBack"/>
            <w:r w:rsidRPr="00395352">
              <w:rPr>
                <w:rFonts w:ascii="Times New Roman" w:hAnsi="Times New Roman" w:cs="Times New Roman"/>
                <w:szCs w:val="24"/>
              </w:rPr>
              <w:t>Examination of Academic Review Committee</w:t>
            </w:r>
          </w:p>
        </w:tc>
        <w:tc>
          <w:tcPr>
            <w:tcW w:w="8279" w:type="dxa"/>
            <w:gridSpan w:val="8"/>
          </w:tcPr>
          <w:p w:rsidR="002F1608" w:rsidRPr="00395352" w:rsidRDefault="00E71499" w:rsidP="00E71499">
            <w:pPr>
              <w:ind w:left="233" w:hangingChars="97" w:hanging="233"/>
              <w:rPr>
                <w:rFonts w:ascii="標楷體" w:eastAsia="標楷體" w:hAnsi="標楷體"/>
                <w:szCs w:val="24"/>
              </w:rPr>
            </w:pPr>
            <w:r w:rsidRPr="00395352">
              <w:rPr>
                <w:rFonts w:ascii="標楷體" w:eastAsia="標楷體" w:hAnsi="標楷體" w:hint="eastAsia"/>
                <w:szCs w:val="24"/>
              </w:rPr>
              <w:t>1.</w:t>
            </w:r>
            <w:r w:rsidR="00875BDD" w:rsidRPr="00395352">
              <w:rPr>
                <w:rFonts w:ascii="Times New Roman" w:hAnsi="Times New Roman" w:cs="Times New Roman"/>
                <w:szCs w:val="24"/>
              </w:rPr>
              <w:t xml:space="preserve"> It has been approved by the ____ Academic Review Committee in the ____ semester of the ____ academic year, and the applicant can select elective courses based on the approved courses.</w:t>
            </w:r>
          </w:p>
          <w:p w:rsidR="00E71499" w:rsidRPr="00395352" w:rsidRDefault="00E71499" w:rsidP="00E71499">
            <w:pPr>
              <w:rPr>
                <w:rFonts w:ascii="標楷體" w:eastAsia="標楷體" w:hAnsi="標楷體"/>
                <w:szCs w:val="24"/>
              </w:rPr>
            </w:pPr>
            <w:r w:rsidRPr="00395352">
              <w:rPr>
                <w:rFonts w:ascii="標楷體" w:eastAsia="標楷體" w:hAnsi="標楷體" w:hint="eastAsia"/>
                <w:szCs w:val="24"/>
              </w:rPr>
              <w:t>2.</w:t>
            </w:r>
            <w:r w:rsidR="00875BDD" w:rsidRPr="00395352">
              <w:rPr>
                <w:rFonts w:ascii="Times New Roman" w:hAnsi="Times New Roman" w:cs="Times New Roman"/>
                <w:szCs w:val="24"/>
              </w:rPr>
              <w:t xml:space="preserve"> The applicant has known and received notifications on the date of ____ / ____ / ______.</w:t>
            </w:r>
          </w:p>
          <w:p w:rsidR="0035209E" w:rsidRPr="00395352" w:rsidRDefault="0035209E" w:rsidP="00E71499">
            <w:pPr>
              <w:rPr>
                <w:rFonts w:ascii="標楷體" w:eastAsia="標楷體" w:hAnsi="標楷體"/>
                <w:szCs w:val="24"/>
              </w:rPr>
            </w:pPr>
          </w:p>
          <w:p w:rsidR="00E71499" w:rsidRPr="00395352" w:rsidRDefault="00875BDD" w:rsidP="00E71499">
            <w:pPr>
              <w:rPr>
                <w:rFonts w:ascii="標楷體" w:eastAsia="標楷體" w:hAnsi="標楷體"/>
                <w:szCs w:val="24"/>
              </w:rPr>
            </w:pPr>
            <w:r w:rsidRPr="00395352">
              <w:rPr>
                <w:rFonts w:ascii="Times New Roman" w:hAnsi="Times New Roman" w:cs="Times New Roman"/>
                <w:szCs w:val="24"/>
              </w:rPr>
              <w:t>Case officer:</w:t>
            </w:r>
            <w:r w:rsidR="00E71499" w:rsidRPr="00395352">
              <w:rPr>
                <w:rFonts w:ascii="標楷體" w:eastAsia="標楷體" w:hAnsi="標楷體" w:hint="eastAsia"/>
                <w:szCs w:val="24"/>
              </w:rPr>
              <w:t xml:space="preserve">                  </w:t>
            </w:r>
            <w:r w:rsidRPr="00395352">
              <w:rPr>
                <w:rFonts w:ascii="標楷體" w:eastAsia="標楷體" w:hAnsi="標楷體"/>
                <w:szCs w:val="24"/>
              </w:rPr>
              <w:t xml:space="preserve">  </w:t>
            </w:r>
            <w:r w:rsidR="00E71499" w:rsidRPr="00395352">
              <w:rPr>
                <w:rFonts w:ascii="標楷體" w:eastAsia="標楷體" w:hAnsi="標楷體" w:hint="eastAsia"/>
                <w:szCs w:val="24"/>
              </w:rPr>
              <w:t xml:space="preserve">    </w:t>
            </w:r>
            <w:r w:rsidRPr="00395352">
              <w:rPr>
                <w:rFonts w:ascii="Times New Roman" w:hAnsi="Times New Roman" w:cs="Times New Roman"/>
                <w:szCs w:val="24"/>
              </w:rPr>
              <w:t>Chairperson:</w:t>
            </w:r>
          </w:p>
        </w:tc>
      </w:tr>
      <w:bookmarkEnd w:id="0"/>
      <w:tr w:rsidR="00092898" w:rsidRPr="00395352" w:rsidTr="007D2BDB">
        <w:trPr>
          <w:trHeight w:val="914"/>
        </w:trPr>
        <w:tc>
          <w:tcPr>
            <w:tcW w:w="10348" w:type="dxa"/>
            <w:gridSpan w:val="11"/>
          </w:tcPr>
          <w:p w:rsidR="00395352" w:rsidRPr="00395352" w:rsidRDefault="00395352" w:rsidP="00395352">
            <w:pPr>
              <w:rPr>
                <w:rFonts w:ascii="Times New Roman" w:hAnsi="Times New Roman" w:cs="Times New Roman"/>
                <w:szCs w:val="24"/>
              </w:rPr>
            </w:pPr>
            <w:r w:rsidRPr="00395352">
              <w:rPr>
                <w:rFonts w:ascii="Times New Roman" w:hAnsi="Times New Roman" w:cs="Times New Roman"/>
                <w:szCs w:val="24"/>
              </w:rPr>
              <w:t xml:space="preserve">Explanation: </w:t>
            </w:r>
          </w:p>
          <w:p w:rsidR="00B2694E" w:rsidRPr="00C00010" w:rsidRDefault="00B2694E" w:rsidP="00B2694E">
            <w:pPr>
              <w:pStyle w:val="a4"/>
              <w:numPr>
                <w:ilvl w:val="0"/>
                <w:numId w:val="4"/>
              </w:numPr>
              <w:ind w:leftChars="0"/>
              <w:rPr>
                <w:rFonts w:ascii="Times New Roman" w:hAnsi="Times New Roman" w:cs="Times New Roman"/>
                <w:color w:val="000000" w:themeColor="text1"/>
                <w:szCs w:val="24"/>
              </w:rPr>
            </w:pPr>
            <w:r w:rsidRPr="00C00010">
              <w:rPr>
                <w:rFonts w:ascii="Times New Roman" w:hAnsi="Times New Roman" w:cs="Times New Roman"/>
                <w:color w:val="000000" w:themeColor="text1"/>
                <w:szCs w:val="24"/>
              </w:rPr>
              <w:t>Deadline of application: Courses for the first semester should be submitted by June 15 in each year, and the courses for the second semester should be submitted by January 15 in each year. (</w:t>
            </w:r>
            <w:r w:rsidR="00FE6BB1" w:rsidRPr="00C00010">
              <w:rPr>
                <w:rFonts w:ascii="Times New Roman" w:hAnsi="Times New Roman" w:cs="Times New Roman"/>
                <w:color w:val="000000" w:themeColor="text1"/>
                <w:szCs w:val="24"/>
              </w:rPr>
              <w:t>T</w:t>
            </w:r>
            <w:r w:rsidR="00FE6BB1" w:rsidRPr="00C00010">
              <w:rPr>
                <w:rFonts w:ascii="Times New Roman" w:hAnsi="Times New Roman" w:cs="Times New Roman" w:hint="eastAsia"/>
                <w:color w:val="000000" w:themeColor="text1"/>
                <w:szCs w:val="24"/>
              </w:rPr>
              <w:t xml:space="preserve">hose just </w:t>
            </w:r>
            <w:r w:rsidR="0022204A" w:rsidRPr="00C00010">
              <w:rPr>
                <w:rFonts w:ascii="Times New Roman" w:hAnsi="Times New Roman" w:cs="Times New Roman" w:hint="eastAsia"/>
                <w:color w:val="000000" w:themeColor="text1"/>
                <w:szCs w:val="24"/>
              </w:rPr>
              <w:t>enroll</w:t>
            </w:r>
            <w:r w:rsidR="00FE6BB1" w:rsidRPr="00C00010">
              <w:rPr>
                <w:rFonts w:ascii="Times New Roman" w:hAnsi="Times New Roman" w:cs="Times New Roman" w:hint="eastAsia"/>
                <w:color w:val="000000" w:themeColor="text1"/>
                <w:szCs w:val="24"/>
              </w:rPr>
              <w:t xml:space="preserve"> for the first semester</w:t>
            </w:r>
            <w:r w:rsidRPr="00C00010">
              <w:rPr>
                <w:rFonts w:ascii="Times New Roman" w:hAnsi="Times New Roman" w:cs="Times New Roman"/>
                <w:color w:val="000000" w:themeColor="text1"/>
                <w:szCs w:val="24"/>
              </w:rPr>
              <w:t xml:space="preserve"> can submit their courses selection application in the first week of their </w:t>
            </w:r>
            <w:r w:rsidRPr="00C00010">
              <w:rPr>
                <w:rFonts w:ascii="Times New Roman" w:hAnsi="Times New Roman" w:cs="Times New Roman"/>
                <w:color w:val="000000" w:themeColor="text1"/>
                <w:szCs w:val="24"/>
              </w:rPr>
              <w:lastRenderedPageBreak/>
              <w:t>first semester, or they can get the approval from their advisers in advanced.)</w:t>
            </w:r>
          </w:p>
          <w:p w:rsidR="004B60CC" w:rsidRPr="00C00010" w:rsidRDefault="00B2694E" w:rsidP="00395352">
            <w:pPr>
              <w:pStyle w:val="a4"/>
              <w:numPr>
                <w:ilvl w:val="0"/>
                <w:numId w:val="4"/>
              </w:numPr>
              <w:ind w:leftChars="0"/>
              <w:rPr>
                <w:rFonts w:ascii="Times New Roman" w:hAnsi="Times New Roman" w:cs="Times New Roman"/>
                <w:color w:val="000000" w:themeColor="text1"/>
                <w:szCs w:val="24"/>
              </w:rPr>
            </w:pPr>
            <w:r w:rsidRPr="00C00010">
              <w:rPr>
                <w:rFonts w:ascii="Times New Roman" w:hAnsi="Times New Roman" w:cs="Times New Roman"/>
                <w:color w:val="000000" w:themeColor="text1"/>
                <w:szCs w:val="24"/>
              </w:rPr>
              <w:t xml:space="preserve">Interschool courses selection will be carried out in accordance with the implementation method </w:t>
            </w:r>
            <w:r w:rsidR="00FE6BB1" w:rsidRPr="00C00010">
              <w:rPr>
                <w:rFonts w:ascii="Times New Roman" w:hAnsi="Times New Roman" w:cs="Times New Roman" w:hint="eastAsia"/>
                <w:color w:val="000000" w:themeColor="text1"/>
                <w:szCs w:val="24"/>
              </w:rPr>
              <w:t xml:space="preserve">(regulation) </w:t>
            </w:r>
            <w:r w:rsidRPr="00C00010">
              <w:rPr>
                <w:rFonts w:ascii="Times New Roman" w:hAnsi="Times New Roman" w:cs="Times New Roman"/>
                <w:color w:val="000000" w:themeColor="text1"/>
                <w:szCs w:val="24"/>
              </w:rPr>
              <w:t xml:space="preserve">of NTHU Interschool Courses selection. </w:t>
            </w:r>
          </w:p>
          <w:p w:rsidR="00395352" w:rsidRPr="00C00010" w:rsidRDefault="00395352" w:rsidP="00395352">
            <w:pPr>
              <w:pStyle w:val="a4"/>
              <w:numPr>
                <w:ilvl w:val="0"/>
                <w:numId w:val="4"/>
              </w:numPr>
              <w:ind w:leftChars="0"/>
              <w:rPr>
                <w:rFonts w:ascii="Times New Roman" w:hAnsi="Times New Roman" w:cs="Times New Roman"/>
                <w:color w:val="000000" w:themeColor="text1"/>
                <w:szCs w:val="24"/>
              </w:rPr>
            </w:pPr>
            <w:r w:rsidRPr="00C00010">
              <w:rPr>
                <w:rFonts w:ascii="Times New Roman" w:hAnsi="Times New Roman" w:cs="Times New Roman"/>
                <w:color w:val="000000" w:themeColor="text1"/>
                <w:szCs w:val="24"/>
              </w:rPr>
              <w:t>The minimum credits required for overseas master students is 30 credits (four credits for thesis are not included in the graduation credits),</w:t>
            </w:r>
            <w:r w:rsidRPr="00C00010">
              <w:rPr>
                <w:rFonts w:ascii="Times New Roman" w:hAnsi="Times New Roman" w:cs="Times New Roman" w:hint="eastAsia"/>
                <w:color w:val="000000" w:themeColor="text1"/>
                <w:szCs w:val="24"/>
              </w:rPr>
              <w:t xml:space="preserve"> </w:t>
            </w:r>
            <w:r w:rsidRPr="00C00010">
              <w:rPr>
                <w:rFonts w:ascii="Times New Roman" w:hAnsi="Times New Roman" w:cs="Times New Roman"/>
                <w:color w:val="000000" w:themeColor="text1"/>
                <w:szCs w:val="24"/>
              </w:rPr>
              <w:t>except for the compulsory course (College core courses</w:t>
            </w:r>
            <w:r w:rsidRPr="00C00010">
              <w:rPr>
                <w:rFonts w:ascii="Times New Roman" w:hAnsi="Times New Roman" w:cs="Times New Roman" w:hint="eastAsia"/>
                <w:color w:val="000000" w:themeColor="text1"/>
                <w:szCs w:val="24"/>
              </w:rPr>
              <w:t xml:space="preserve"> </w:t>
            </w:r>
            <w:r w:rsidRPr="00C00010">
              <w:rPr>
                <w:rFonts w:ascii="Times New Roman" w:hAnsi="Times New Roman" w:cs="Times New Roman"/>
                <w:color w:val="000000" w:themeColor="text1"/>
                <w:szCs w:val="24"/>
              </w:rPr>
              <w:t>- Qualitative Research Methods</w:t>
            </w:r>
            <w:r w:rsidR="00C00010" w:rsidRPr="00C00010">
              <w:rPr>
                <w:rFonts w:ascii="Times New Roman" w:hAnsi="Times New Roman" w:cs="Times New Roman"/>
                <w:color w:val="000000" w:themeColor="text1"/>
                <w:szCs w:val="24"/>
              </w:rPr>
              <w:t>&amp;</w:t>
            </w:r>
            <w:r w:rsidR="00C00010" w:rsidRPr="00C00010">
              <w:rPr>
                <w:rFonts w:ascii="Times New Roman" w:eastAsia="標楷體" w:hAnsi="Times New Roman" w:cs="Times New Roman"/>
                <w:color w:val="000000" w:themeColor="text1"/>
                <w:szCs w:val="24"/>
              </w:rPr>
              <w:t xml:space="preserve"> </w:t>
            </w:r>
            <w:r w:rsidR="00C00010" w:rsidRPr="00C00010">
              <w:rPr>
                <w:rFonts w:ascii="Times New Roman" w:eastAsia="標楷體" w:hAnsi="Times New Roman" w:cs="Times New Roman"/>
                <w:color w:val="000000" w:themeColor="text1"/>
                <w:szCs w:val="24"/>
              </w:rPr>
              <w:t>Quantitative Research Methods</w:t>
            </w:r>
            <w:r w:rsidRPr="00C00010">
              <w:rPr>
                <w:rFonts w:ascii="Times New Roman" w:hAnsi="Times New Roman" w:cs="Times New Roman"/>
                <w:color w:val="000000" w:themeColor="text1"/>
                <w:szCs w:val="24"/>
              </w:rPr>
              <w:t xml:space="preserve">), students can take the </w:t>
            </w:r>
            <w:r w:rsidRPr="00395352">
              <w:rPr>
                <w:rFonts w:ascii="Times New Roman" w:hAnsi="Times New Roman" w:cs="Times New Roman"/>
                <w:szCs w:val="24"/>
              </w:rPr>
              <w:t xml:space="preserve">department or internal and external master programs (including combined programs of master and doctoral, but excluding in-service master program) which are taught in English. Overseas students can submit the application of each semester within the prescribed time limit after the evaluation made by their advisors based on the academic background and research needs. The final decision will be </w:t>
            </w:r>
            <w:r w:rsidR="00FE6BB1">
              <w:rPr>
                <w:rFonts w:ascii="Times New Roman" w:hAnsi="Times New Roman" w:cs="Times New Roman"/>
                <w:szCs w:val="24"/>
              </w:rPr>
              <w:t xml:space="preserve">made after the approval of the </w:t>
            </w:r>
            <w:r w:rsidR="00FE6BB1" w:rsidRPr="00C00010">
              <w:rPr>
                <w:rFonts w:ascii="Times New Roman" w:hAnsi="Times New Roman" w:cs="Times New Roman"/>
                <w:color w:val="000000" w:themeColor="text1"/>
                <w:szCs w:val="24"/>
              </w:rPr>
              <w:t>A</w:t>
            </w:r>
            <w:r w:rsidRPr="00C00010">
              <w:rPr>
                <w:rFonts w:ascii="Times New Roman" w:hAnsi="Times New Roman" w:cs="Times New Roman"/>
                <w:color w:val="000000" w:themeColor="text1"/>
                <w:szCs w:val="24"/>
              </w:rPr>
              <w:t xml:space="preserve">cademic </w:t>
            </w:r>
            <w:r w:rsidR="00FE6BB1" w:rsidRPr="00C00010">
              <w:rPr>
                <w:rFonts w:ascii="Times New Roman" w:hAnsi="Times New Roman" w:cs="Times New Roman"/>
                <w:color w:val="000000" w:themeColor="text1"/>
                <w:szCs w:val="24"/>
              </w:rPr>
              <w:t>R</w:t>
            </w:r>
            <w:r w:rsidRPr="00C00010">
              <w:rPr>
                <w:rFonts w:ascii="Times New Roman" w:hAnsi="Times New Roman" w:cs="Times New Roman"/>
                <w:color w:val="000000" w:themeColor="text1"/>
                <w:szCs w:val="24"/>
              </w:rPr>
              <w:t xml:space="preserve">eview </w:t>
            </w:r>
            <w:r w:rsidR="00FE6BB1" w:rsidRPr="00C00010">
              <w:rPr>
                <w:rFonts w:ascii="Times New Roman" w:hAnsi="Times New Roman" w:cs="Times New Roman"/>
                <w:color w:val="000000" w:themeColor="text1"/>
                <w:szCs w:val="24"/>
              </w:rPr>
              <w:t>C</w:t>
            </w:r>
            <w:r w:rsidRPr="00C00010">
              <w:rPr>
                <w:rFonts w:ascii="Times New Roman" w:hAnsi="Times New Roman" w:cs="Times New Roman"/>
                <w:color w:val="000000" w:themeColor="text1"/>
                <w:szCs w:val="24"/>
              </w:rPr>
              <w:t>ommittee</w:t>
            </w:r>
            <w:r w:rsidR="00FE6BB1" w:rsidRPr="00C00010">
              <w:rPr>
                <w:rFonts w:ascii="Times New Roman" w:hAnsi="Times New Roman" w:cs="Times New Roman"/>
                <w:color w:val="000000" w:themeColor="text1"/>
                <w:szCs w:val="24"/>
              </w:rPr>
              <w:t xml:space="preserve"> </w:t>
            </w:r>
            <w:r w:rsidR="00FE6BB1" w:rsidRPr="00C00010">
              <w:rPr>
                <w:rFonts w:ascii="Times New Roman" w:hAnsi="Times New Roman" w:cs="Times New Roman" w:hint="eastAsia"/>
                <w:color w:val="000000" w:themeColor="text1"/>
                <w:szCs w:val="24"/>
              </w:rPr>
              <w:t>of the Department</w:t>
            </w:r>
            <w:r w:rsidRPr="00C00010">
              <w:rPr>
                <w:rFonts w:ascii="Times New Roman" w:hAnsi="Times New Roman" w:cs="Times New Roman"/>
                <w:color w:val="000000" w:themeColor="text1"/>
                <w:szCs w:val="24"/>
              </w:rPr>
              <w:t xml:space="preserve">. </w:t>
            </w:r>
          </w:p>
          <w:p w:rsidR="008470B3" w:rsidRPr="00395352" w:rsidRDefault="00395352" w:rsidP="00395352">
            <w:pPr>
              <w:pStyle w:val="a4"/>
              <w:numPr>
                <w:ilvl w:val="0"/>
                <w:numId w:val="4"/>
              </w:numPr>
              <w:ind w:leftChars="0"/>
              <w:rPr>
                <w:rFonts w:ascii="Times New Roman" w:hAnsi="Times New Roman" w:cs="Times New Roman"/>
                <w:szCs w:val="24"/>
              </w:rPr>
            </w:pPr>
            <w:r w:rsidRPr="00395352">
              <w:rPr>
                <w:rFonts w:ascii="Times New Roman" w:hAnsi="Times New Roman" w:cs="Times New Roman"/>
                <w:szCs w:val="24"/>
              </w:rPr>
              <w:t>Overseas students can also follow the regulations of course selection for local students.</w:t>
            </w:r>
          </w:p>
        </w:tc>
      </w:tr>
    </w:tbl>
    <w:p w:rsidR="000E18A6" w:rsidRDefault="000E18A6"/>
    <w:sectPr w:rsidR="000E18A6" w:rsidSect="008470B3">
      <w:pgSz w:w="11906" w:h="16838"/>
      <w:pgMar w:top="426"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E3" w:rsidRDefault="00915CE3" w:rsidP="0022204A">
      <w:r>
        <w:separator/>
      </w:r>
    </w:p>
  </w:endnote>
  <w:endnote w:type="continuationSeparator" w:id="0">
    <w:p w:rsidR="00915CE3" w:rsidRDefault="00915CE3" w:rsidP="0022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E3" w:rsidRDefault="00915CE3" w:rsidP="0022204A">
      <w:r>
        <w:separator/>
      </w:r>
    </w:p>
  </w:footnote>
  <w:footnote w:type="continuationSeparator" w:id="0">
    <w:p w:rsidR="00915CE3" w:rsidRDefault="00915CE3" w:rsidP="00222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C76"/>
    <w:multiLevelType w:val="hybridMultilevel"/>
    <w:tmpl w:val="4BA46502"/>
    <w:lvl w:ilvl="0" w:tplc="94CC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B60BA"/>
    <w:multiLevelType w:val="hybridMultilevel"/>
    <w:tmpl w:val="70888E1A"/>
    <w:lvl w:ilvl="0" w:tplc="22FED846">
      <w:start w:val="1"/>
      <w:numFmt w:val="decimal"/>
      <w:lvlText w:val="%1."/>
      <w:lvlJc w:val="left"/>
      <w:pPr>
        <w:ind w:left="360" w:hanging="360"/>
      </w:pPr>
      <w:rPr>
        <w:rFonts w:ascii="Times New Roman" w:eastAsiaTheme="minorEastAsia" w:hAnsi="Times New Roman" w:cs="Times New Roman"/>
      </w:rPr>
    </w:lvl>
    <w:lvl w:ilvl="1" w:tplc="A98611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6D3063"/>
    <w:multiLevelType w:val="hybridMultilevel"/>
    <w:tmpl w:val="506EF662"/>
    <w:lvl w:ilvl="0" w:tplc="178CBB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132535"/>
    <w:multiLevelType w:val="hybridMultilevel"/>
    <w:tmpl w:val="620E1A6A"/>
    <w:lvl w:ilvl="0" w:tplc="C6EAA8E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AD192F"/>
    <w:multiLevelType w:val="hybridMultilevel"/>
    <w:tmpl w:val="52F0531A"/>
    <w:lvl w:ilvl="0" w:tplc="E500F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A6"/>
    <w:rsid w:val="00092898"/>
    <w:rsid w:val="000E18A6"/>
    <w:rsid w:val="00103063"/>
    <w:rsid w:val="001205D7"/>
    <w:rsid w:val="001A5740"/>
    <w:rsid w:val="001B41BA"/>
    <w:rsid w:val="0022204A"/>
    <w:rsid w:val="002B16FB"/>
    <w:rsid w:val="002F1608"/>
    <w:rsid w:val="002F75EE"/>
    <w:rsid w:val="0035209E"/>
    <w:rsid w:val="00395352"/>
    <w:rsid w:val="00497EE0"/>
    <w:rsid w:val="004A3A97"/>
    <w:rsid w:val="004B60CC"/>
    <w:rsid w:val="004E5813"/>
    <w:rsid w:val="005758B0"/>
    <w:rsid w:val="005D50A9"/>
    <w:rsid w:val="00640ACF"/>
    <w:rsid w:val="006571EA"/>
    <w:rsid w:val="00687B4B"/>
    <w:rsid w:val="00696BA4"/>
    <w:rsid w:val="007D2BDB"/>
    <w:rsid w:val="00815AB1"/>
    <w:rsid w:val="008470B3"/>
    <w:rsid w:val="00875BDD"/>
    <w:rsid w:val="00915CE3"/>
    <w:rsid w:val="00A23193"/>
    <w:rsid w:val="00A84E8D"/>
    <w:rsid w:val="00B2694E"/>
    <w:rsid w:val="00C00010"/>
    <w:rsid w:val="00CD73D8"/>
    <w:rsid w:val="00D013CF"/>
    <w:rsid w:val="00E71499"/>
    <w:rsid w:val="00EF0444"/>
    <w:rsid w:val="00F33CB7"/>
    <w:rsid w:val="00FA42EB"/>
    <w:rsid w:val="00FE6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D678"/>
  <w15:docId w15:val="{582A6219-F79B-4030-82B2-228919CA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1608"/>
    <w:pPr>
      <w:ind w:leftChars="200" w:left="480"/>
    </w:pPr>
  </w:style>
  <w:style w:type="paragraph" w:styleId="a5">
    <w:name w:val="Balloon Text"/>
    <w:basedOn w:val="a"/>
    <w:link w:val="a6"/>
    <w:uiPriority w:val="99"/>
    <w:semiHidden/>
    <w:unhideWhenUsed/>
    <w:rsid w:val="00CD73D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73D8"/>
    <w:rPr>
      <w:rFonts w:asciiTheme="majorHAnsi" w:eastAsiaTheme="majorEastAsia" w:hAnsiTheme="majorHAnsi" w:cstheme="majorBidi"/>
      <w:sz w:val="18"/>
      <w:szCs w:val="18"/>
    </w:rPr>
  </w:style>
  <w:style w:type="paragraph" w:styleId="a7">
    <w:name w:val="Body Text"/>
    <w:basedOn w:val="a"/>
    <w:link w:val="a8"/>
    <w:uiPriority w:val="1"/>
    <w:qFormat/>
    <w:rsid w:val="004B60CC"/>
    <w:pPr>
      <w:autoSpaceDE w:val="0"/>
      <w:autoSpaceDN w:val="0"/>
      <w:adjustRightInd w:val="0"/>
      <w:ind w:left="760"/>
    </w:pPr>
    <w:rPr>
      <w:rFonts w:ascii="標楷體" w:eastAsia="標楷體" w:hAnsi="Times New Roman" w:cs="標楷體"/>
      <w:kern w:val="0"/>
      <w:sz w:val="28"/>
      <w:szCs w:val="28"/>
    </w:rPr>
  </w:style>
  <w:style w:type="character" w:customStyle="1" w:styleId="a8">
    <w:name w:val="本文 字元"/>
    <w:basedOn w:val="a0"/>
    <w:link w:val="a7"/>
    <w:uiPriority w:val="99"/>
    <w:rsid w:val="004B60CC"/>
    <w:rPr>
      <w:rFonts w:ascii="標楷體" w:eastAsia="標楷體" w:hAnsi="Times New Roman" w:cs="標楷體"/>
      <w:kern w:val="0"/>
      <w:sz w:val="28"/>
      <w:szCs w:val="28"/>
    </w:rPr>
  </w:style>
  <w:style w:type="paragraph" w:styleId="a9">
    <w:name w:val="header"/>
    <w:basedOn w:val="a"/>
    <w:link w:val="aa"/>
    <w:uiPriority w:val="99"/>
    <w:unhideWhenUsed/>
    <w:rsid w:val="0022204A"/>
    <w:pPr>
      <w:tabs>
        <w:tab w:val="center" w:pos="4153"/>
        <w:tab w:val="right" w:pos="8306"/>
      </w:tabs>
      <w:snapToGrid w:val="0"/>
    </w:pPr>
    <w:rPr>
      <w:sz w:val="20"/>
      <w:szCs w:val="20"/>
    </w:rPr>
  </w:style>
  <w:style w:type="character" w:customStyle="1" w:styleId="aa">
    <w:name w:val="頁首 字元"/>
    <w:basedOn w:val="a0"/>
    <w:link w:val="a9"/>
    <w:uiPriority w:val="99"/>
    <w:rsid w:val="0022204A"/>
    <w:rPr>
      <w:sz w:val="20"/>
      <w:szCs w:val="20"/>
    </w:rPr>
  </w:style>
  <w:style w:type="paragraph" w:styleId="ab">
    <w:name w:val="footer"/>
    <w:basedOn w:val="a"/>
    <w:link w:val="ac"/>
    <w:uiPriority w:val="99"/>
    <w:unhideWhenUsed/>
    <w:rsid w:val="0022204A"/>
    <w:pPr>
      <w:tabs>
        <w:tab w:val="center" w:pos="4153"/>
        <w:tab w:val="right" w:pos="8306"/>
      </w:tabs>
      <w:snapToGrid w:val="0"/>
    </w:pPr>
    <w:rPr>
      <w:sz w:val="20"/>
      <w:szCs w:val="20"/>
    </w:rPr>
  </w:style>
  <w:style w:type="character" w:customStyle="1" w:styleId="ac">
    <w:name w:val="頁尾 字元"/>
    <w:basedOn w:val="a0"/>
    <w:link w:val="ab"/>
    <w:uiPriority w:val="99"/>
    <w:rsid w:val="002220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1738</Characters>
  <Application>Microsoft Office Word</Application>
  <DocSecurity>0</DocSecurity>
  <Lines>158</Lines>
  <Paragraphs>95</Paragraphs>
  <ScaleCrop>false</ScaleCrop>
  <Company>SYNNEX</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2021-04-06T08:16:00Z</cp:lastPrinted>
  <dcterms:created xsi:type="dcterms:W3CDTF">2021-04-12T02:02:00Z</dcterms:created>
  <dcterms:modified xsi:type="dcterms:W3CDTF">2021-04-12T02:05:00Z</dcterms:modified>
</cp:coreProperties>
</file>